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5F48BE" w:rsidRDefault="00475CC8">
      <w:pPr>
        <w:spacing w:after="200" w:line="276" w:lineRule="auto"/>
        <w:rPr>
          <w:rFonts w:ascii="Book Antiqua" w:hAnsi="Book Antiqua"/>
        </w:rPr>
      </w:pP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1F0FB5" wp14:editId="162DE9F6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4604D604" wp14:editId="3B226BC8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2ADBBD" wp14:editId="483CB774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EE31A7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Aktivitetet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e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Këshillit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Prokurorial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të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Kosovës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EE31A7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Aktivitetet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e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Këshillit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Prokurorial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të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Kosovës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C56B627" wp14:editId="0596EE48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7D3A13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Maj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7D3A13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Maj 2017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3FFA28" wp14:editId="536C7445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BULETINI MUJOR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Default="00EE31A7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BULETINI MUJOR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B56D90" wp14:editId="0538CF69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E5D66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79950F" wp14:editId="26584DD6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CAF1B7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EDCF1" wp14:editId="13C98449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ECB097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</w:rPr>
        <w:br w:type="page"/>
      </w:r>
    </w:p>
    <w:p w:rsidR="00F175D9" w:rsidRPr="005F48BE" w:rsidRDefault="00F175D9" w:rsidP="00F175D9">
      <w:pPr>
        <w:tabs>
          <w:tab w:val="left" w:pos="3690"/>
        </w:tabs>
        <w:rPr>
          <w:rFonts w:ascii="Book Antiqua" w:hAnsi="Book Antiqua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34467" w:rsidRPr="005F48BE" w:rsidRDefault="00FA5D0E">
          <w:pPr>
            <w:pStyle w:val="TOCHeading"/>
            <w:rPr>
              <w:lang w:val="sq-AL"/>
            </w:rPr>
          </w:pPr>
          <w:r w:rsidRPr="005F48BE">
            <w:rPr>
              <w:lang w:val="sq-AL"/>
            </w:rPr>
            <w:t>Përmbajtja</w:t>
          </w:r>
        </w:p>
        <w:p w:rsidR="0051581F" w:rsidRPr="005F48BE" w:rsidRDefault="0051581F" w:rsidP="00FA5D0E">
          <w:pPr>
            <w:rPr>
              <w:lang w:eastAsia="ja-JP"/>
            </w:rPr>
          </w:pPr>
        </w:p>
        <w:p w:rsidR="00431CD9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5F48BE">
            <w:fldChar w:fldCharType="begin"/>
          </w:r>
          <w:r w:rsidRPr="005F48BE">
            <w:instrText xml:space="preserve"> TOC \o "1-3" \h \z \u </w:instrText>
          </w:r>
          <w:r w:rsidRPr="005F48BE">
            <w:fldChar w:fldCharType="separate"/>
          </w:r>
          <w:hyperlink w:anchor="_Toc485284787" w:history="1">
            <w:r w:rsidR="00431CD9" w:rsidRPr="00F75864">
              <w:rPr>
                <w:rStyle w:val="Hyperlink"/>
                <w:noProof/>
              </w:rPr>
              <w:t>1.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1CD9" w:rsidRPr="00F75864">
              <w:rPr>
                <w:rStyle w:val="Hyperlink"/>
                <w:noProof/>
              </w:rPr>
              <w:t>Takimet e Këshillit Prokurorial të Kosovës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_Toc485284787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3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88" w:history="1">
            <w:r w:rsidRPr="00F75864">
              <w:rPr>
                <w:rStyle w:val="Hyperlink"/>
                <w:noProof/>
              </w:rPr>
              <w:t>Takimi i njëqind e tridhjetetre i Këshillit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89" w:history="1">
            <w:r w:rsidRPr="00F75864">
              <w:rPr>
                <w:rStyle w:val="Hyperlink"/>
                <w:noProof/>
              </w:rPr>
              <w:t>Takimi i njëqind e tridhjetekatër i Këshillit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0" w:history="1">
            <w:r w:rsidRPr="00F75864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75864">
              <w:rPr>
                <w:rStyle w:val="Hyperlink"/>
                <w:noProof/>
              </w:rPr>
              <w:t>Aktivitetet e Kryesuesit të KPK-së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1" w:history="1">
            <w:r w:rsidRPr="00F75864">
              <w:rPr>
                <w:rStyle w:val="Hyperlink"/>
                <w:noProof/>
              </w:rPr>
              <w:t>Kryesuesi Isufaj u takua me përfaqësuesit e KDI-së dhe Lëvizjes FOL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2" w:history="1">
            <w:r w:rsidRPr="00F75864">
              <w:rPr>
                <w:rStyle w:val="Hyperlink"/>
                <w:noProof/>
              </w:rPr>
              <w:t>Vlerësohet bashkëpunimi i sistemit prokurorial të Kosovës dhe atij të Norvegjisë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3" w:history="1">
            <w:r w:rsidRPr="00F75864">
              <w:rPr>
                <w:rStyle w:val="Hyperlink"/>
                <w:noProof/>
              </w:rPr>
              <w:t>Vlerësohet mbështetja e programit të Departamentit Amerikan të Drejtësisë, OPDAT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4" w:history="1">
            <w:r w:rsidRPr="00F75864">
              <w:rPr>
                <w:rStyle w:val="Hyperlink"/>
                <w:noProof/>
              </w:rPr>
              <w:t>Kryesuesi Isufaj është takuar me përfaqësueset e Njësisë së KE-së për Kosovën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5" w:history="1">
            <w:r w:rsidRPr="00F75864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75864">
              <w:rPr>
                <w:rStyle w:val="Hyperlink"/>
                <w:noProof/>
              </w:rPr>
              <w:t>Aktivitetet e Komisioneve të Përhershme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6" w:history="1">
            <w:r w:rsidRPr="00F75864">
              <w:rPr>
                <w:rStyle w:val="Hyperlink"/>
                <w:noProof/>
              </w:rPr>
              <w:t>Komisioni për Çështje Normative ka hartuar Rregulloren për Klasifikimin e Informacioneve në sistemit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7" w:history="1">
            <w:r w:rsidRPr="00F75864">
              <w:rPr>
                <w:rStyle w:val="Hyperlink"/>
                <w:noProof/>
              </w:rPr>
              <w:t>Hartohet Rregullorja për Komisionin për Buxhet, Financa dhe Personel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8" w:history="1">
            <w:r w:rsidRPr="00F75864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75864">
              <w:rPr>
                <w:rStyle w:val="Hyperlink"/>
                <w:noProof/>
              </w:rPr>
              <w:t>Aktivitetet tjera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9" w:history="1">
            <w:r w:rsidRPr="00F75864">
              <w:rPr>
                <w:rStyle w:val="Hyperlink"/>
                <w:noProof/>
              </w:rPr>
              <w:t>Tryezë pune për sekuestrim dhe konfiskim të pasurisë së paligjshme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0" w:history="1">
            <w:r w:rsidRPr="00F75864">
              <w:rPr>
                <w:rStyle w:val="Hyperlink"/>
                <w:noProof/>
              </w:rPr>
              <w:t>Reagim lidhur me kërcënimin e bërë ndaj prokuroreve Milic dhe Sylejmani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1" w:history="1">
            <w:r w:rsidRPr="00F75864">
              <w:rPr>
                <w:rStyle w:val="Hyperlink"/>
                <w:noProof/>
              </w:rPr>
              <w:t>KPK dhe KGJK caktuan ushtruesin e detyrës së Drejtorit të ZPD-së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2" w:history="1">
            <w:r w:rsidRPr="00F75864">
              <w:rPr>
                <w:rStyle w:val="Hyperlink"/>
                <w:noProof/>
              </w:rPr>
              <w:t>UN-Women ofron mbështetje dhe mentorim për prokurorët që merren me krime lufte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3" w:history="1">
            <w:r w:rsidRPr="00F75864">
              <w:rPr>
                <w:rStyle w:val="Hyperlink"/>
                <w:noProof/>
              </w:rPr>
              <w:t>Diskutohet planifikimi buxhetor për njësitë organizative të sistemit prokurorial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4" w:history="1">
            <w:r w:rsidRPr="00F75864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75864">
              <w:rPr>
                <w:rStyle w:val="Hyperlink"/>
                <w:noProof/>
              </w:rPr>
              <w:t>Aktivitetet e Sekretariatit të Këshillit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1CD9" w:rsidRDefault="00431CD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5" w:history="1">
            <w:r w:rsidRPr="00F75864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F75864">
              <w:rPr>
                <w:rStyle w:val="Hyperlink"/>
                <w:rFonts w:eastAsia="Times New Roman"/>
                <w:noProof/>
                <w:lang w:eastAsia="sr-Latn-CS"/>
              </w:rPr>
              <w:t>Aktivitetet e Njësitit për Shqyrtimin e Performancës së Prokurorive të Këshillit Prokurorial të Kosovës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_Toc485284805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5D0E" w:rsidRPr="00B96B6D" w:rsidRDefault="00C34467" w:rsidP="00130522">
          <w:r w:rsidRPr="005F48BE">
            <w:rPr>
              <w:b/>
              <w:bCs/>
              <w:noProof/>
            </w:rPr>
            <w:fldChar w:fldCharType="end"/>
          </w:r>
        </w:p>
      </w:sdtContent>
    </w:sdt>
    <w:p w:rsidR="00D04AEA" w:rsidRPr="005F48BE" w:rsidRDefault="00D04AEA" w:rsidP="00B96B6D">
      <w:pPr>
        <w:spacing w:line="360" w:lineRule="auto"/>
        <w:rPr>
          <w:rFonts w:ascii="Book Antiqua" w:hAnsi="Book Antiqua"/>
          <w:i/>
          <w:sz w:val="20"/>
          <w:szCs w:val="20"/>
        </w:rPr>
      </w:pPr>
    </w:p>
    <w:p w:rsidR="00FA5D0E" w:rsidRPr="005F48BE" w:rsidRDefault="00FA5D0E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 Kosovë: Prishtinë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 xml:space="preserve">Adresa: </w:t>
      </w:r>
      <w:r w:rsidR="00FA5D0E" w:rsidRPr="005F48BE">
        <w:rPr>
          <w:rFonts w:ascii="Book Antiqua" w:hAnsi="Book Antiqua"/>
          <w:i/>
          <w:sz w:val="20"/>
          <w:szCs w:val="20"/>
        </w:rPr>
        <w:t xml:space="preserve">Luan </w:t>
      </w:r>
      <w:proofErr w:type="spellStart"/>
      <w:r w:rsidR="00FA5D0E" w:rsidRPr="005F48BE">
        <w:rPr>
          <w:rFonts w:ascii="Book Antiqua" w:hAnsi="Book Antiqua"/>
          <w:i/>
          <w:sz w:val="20"/>
          <w:szCs w:val="20"/>
        </w:rPr>
        <w:t>Haradinaj</w:t>
      </w:r>
      <w:proofErr w:type="spellEnd"/>
      <w:r w:rsidR="00FA5D0E" w:rsidRPr="005F48BE">
        <w:rPr>
          <w:rFonts w:ascii="Book Antiqua" w:hAnsi="Book Antiqua"/>
          <w:i/>
          <w:sz w:val="20"/>
          <w:szCs w:val="20"/>
        </w:rPr>
        <w:t xml:space="preserve"> në Prishtinë, nr.16/1 zona II, kategoria II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Tel: 0</w:t>
      </w:r>
      <w:r w:rsidR="00FA5D0E" w:rsidRPr="005F48BE">
        <w:rPr>
          <w:rFonts w:ascii="Book Antiqua" w:hAnsi="Book Antiqua"/>
          <w:i/>
          <w:sz w:val="20"/>
          <w:szCs w:val="20"/>
        </w:rPr>
        <w:t>38/200 18 710</w:t>
      </w:r>
    </w:p>
    <w:p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proofErr w:type="spellStart"/>
      <w:r w:rsidRPr="005F48BE">
        <w:rPr>
          <w:rFonts w:ascii="Book Antiqua" w:hAnsi="Book Antiqua"/>
          <w:i/>
          <w:sz w:val="20"/>
          <w:szCs w:val="20"/>
          <w:u w:val="single"/>
        </w:rPr>
        <w:t>Website</w:t>
      </w:r>
      <w:proofErr w:type="spellEnd"/>
      <w:r w:rsidRPr="005F48BE">
        <w:rPr>
          <w:rFonts w:ascii="Book Antiqua" w:hAnsi="Book Antiqua"/>
          <w:i/>
          <w:sz w:val="20"/>
          <w:szCs w:val="20"/>
          <w:u w:val="single"/>
        </w:rPr>
        <w:t>: www.kpk-rks.org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>e-</w:t>
      </w:r>
      <w:proofErr w:type="spellStart"/>
      <w:r w:rsidRPr="005F48BE">
        <w:rPr>
          <w:rFonts w:ascii="Book Antiqua" w:hAnsi="Book Antiqua"/>
          <w:i/>
          <w:sz w:val="20"/>
          <w:szCs w:val="20"/>
          <w:u w:val="single"/>
        </w:rPr>
        <w:t>mail</w:t>
      </w:r>
      <w:proofErr w:type="spellEnd"/>
      <w:r w:rsidRPr="005F48BE">
        <w:rPr>
          <w:rFonts w:ascii="Book Antiqua" w:hAnsi="Book Antiqua"/>
          <w:i/>
          <w:sz w:val="20"/>
          <w:szCs w:val="20"/>
          <w:u w:val="single"/>
        </w:rPr>
        <w:t xml:space="preserve">: </w:t>
      </w:r>
      <w:r w:rsidR="00FA5D0E" w:rsidRPr="005F48BE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:rsidR="008C1C9F" w:rsidRPr="005F48BE" w:rsidRDefault="008C1C9F" w:rsidP="00AC541D">
      <w:pPr>
        <w:rPr>
          <w:rFonts w:ascii="Book Antiqua" w:hAnsi="Book Antiqua"/>
          <w:b/>
          <w:sz w:val="32"/>
          <w:szCs w:val="32"/>
        </w:rPr>
      </w:pPr>
    </w:p>
    <w:p w:rsidR="005C758C" w:rsidRPr="005F48BE" w:rsidRDefault="00B96B6D" w:rsidP="0051581F">
      <w:pPr>
        <w:pStyle w:val="Heading1"/>
        <w:numPr>
          <w:ilvl w:val="0"/>
          <w:numId w:val="14"/>
        </w:numPr>
        <w:jc w:val="center"/>
      </w:pPr>
      <w:bookmarkStart w:id="0" w:name="_Toc485284787"/>
      <w:r>
        <w:lastRenderedPageBreak/>
        <w:t>Taki</w:t>
      </w:r>
      <w:r w:rsidR="007D389B" w:rsidRPr="005F48BE">
        <w:t>m</w:t>
      </w:r>
      <w:r w:rsidR="0042799C">
        <w:t>et e</w:t>
      </w:r>
      <w:r w:rsidR="005C758C" w:rsidRPr="005F48BE">
        <w:t xml:space="preserve"> K</w:t>
      </w:r>
      <w:r w:rsidR="009E3CB1" w:rsidRPr="005F48BE">
        <w:t>ë</w:t>
      </w:r>
      <w:r w:rsidR="005C758C" w:rsidRPr="005F48BE">
        <w:t xml:space="preserve">shillit </w:t>
      </w:r>
      <w:proofErr w:type="spellStart"/>
      <w:r w:rsidR="005C758C" w:rsidRPr="005F48BE">
        <w:t>Prokurorial</w:t>
      </w:r>
      <w:proofErr w:type="spellEnd"/>
      <w:r w:rsidR="005C758C" w:rsidRPr="005F48BE">
        <w:t xml:space="preserve"> t</w:t>
      </w:r>
      <w:r w:rsidR="009E3CB1" w:rsidRPr="005F48BE">
        <w:t>ë</w:t>
      </w:r>
      <w:r w:rsidR="005C758C" w:rsidRPr="005F48BE">
        <w:t xml:space="preserve"> Kosov</w:t>
      </w:r>
      <w:r w:rsidR="009E3CB1" w:rsidRPr="005F48BE">
        <w:t>ë</w:t>
      </w:r>
      <w:r w:rsidR="005C758C" w:rsidRPr="005F48BE">
        <w:t>s</w:t>
      </w:r>
      <w:bookmarkEnd w:id="0"/>
    </w:p>
    <w:p w:rsidR="009873ED" w:rsidRPr="005F48BE" w:rsidRDefault="009873ED" w:rsidP="009873ED"/>
    <w:p w:rsidR="005C758C" w:rsidRPr="005F48BE" w:rsidRDefault="00A61714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0830679B" wp14:editId="494A3952">
            <wp:extent cx="5943600" cy="3474720"/>
            <wp:effectExtent l="0" t="0" r="0" b="0"/>
            <wp:docPr id="3" name="Picture 3" descr="D:\KPK 2017\Fotot\Maj\LP3B17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Maj\LP3B170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8C" w:rsidRPr="005F48BE" w:rsidRDefault="005C758C" w:rsidP="005B4CDD">
      <w:pPr>
        <w:pStyle w:val="Heading2"/>
        <w:jc w:val="center"/>
      </w:pPr>
      <w:bookmarkStart w:id="1" w:name="_Toc485284788"/>
      <w:r w:rsidRPr="005F48BE">
        <w:t>Takimi i njëqind</w:t>
      </w:r>
      <w:r w:rsidR="002D144B" w:rsidRPr="005F48BE">
        <w:t xml:space="preserve"> </w:t>
      </w:r>
      <w:r w:rsidRPr="005F48BE">
        <w:t>e</w:t>
      </w:r>
      <w:r w:rsidR="004D6C9C" w:rsidRPr="005F48BE">
        <w:t xml:space="preserve"> </w:t>
      </w:r>
      <w:r w:rsidR="00CA5D0E">
        <w:t>tridhjete</w:t>
      </w:r>
      <w:r w:rsidR="009C3B70">
        <w:t>tre</w:t>
      </w:r>
      <w:r w:rsidR="00F379A9" w:rsidRPr="005F48BE">
        <w:t xml:space="preserve"> </w:t>
      </w:r>
      <w:r w:rsidRPr="005F48BE">
        <w:t xml:space="preserve">i Këshillit </w:t>
      </w:r>
      <w:proofErr w:type="spellStart"/>
      <w:r w:rsidRPr="005F48BE">
        <w:t>Prokurorial</w:t>
      </w:r>
      <w:proofErr w:type="spellEnd"/>
      <w:r w:rsidRPr="005F48BE">
        <w:t xml:space="preserve"> të Kosovës</w:t>
      </w:r>
      <w:bookmarkEnd w:id="1"/>
    </w:p>
    <w:p w:rsidR="005C758C" w:rsidRPr="005F48BE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C34467" w:rsidRPr="005F48BE" w:rsidRDefault="00C34467" w:rsidP="005C758C">
      <w:pPr>
        <w:jc w:val="both"/>
        <w:rPr>
          <w:rFonts w:ascii="Book Antiqua" w:hAnsi="Book Antiqua"/>
          <w:b/>
        </w:rPr>
        <w:sectPr w:rsidR="00C34467" w:rsidRPr="005F48BE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:rsidR="00A61714" w:rsidRPr="00A61714" w:rsidRDefault="00A6171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  <w:b/>
        </w:rPr>
        <w:lastRenderedPageBreak/>
        <w:t>Prishtinë, 16 maj 2017 –</w:t>
      </w:r>
      <w:r w:rsidRPr="00A61714">
        <w:rPr>
          <w:rFonts w:ascii="Book Antiqua" w:hAnsi="Book Antiqua"/>
        </w:rPr>
        <w:t xml:space="preserve"> Është mbajtur takimi i njëqindetridhjetetre i Këshillit </w:t>
      </w:r>
      <w:proofErr w:type="spellStart"/>
      <w:r w:rsidRPr="00A61714">
        <w:rPr>
          <w:rFonts w:ascii="Book Antiqua" w:hAnsi="Book Antiqua"/>
        </w:rPr>
        <w:t>Prokurorial</w:t>
      </w:r>
      <w:proofErr w:type="spellEnd"/>
      <w:r w:rsidRPr="00A61714">
        <w:rPr>
          <w:rFonts w:ascii="Book Antiqua" w:hAnsi="Book Antiqua"/>
        </w:rPr>
        <w:t xml:space="preserve"> të Kosovës (KPK), i udhëhequr nga kryesuesi i Këshillit </w:t>
      </w:r>
      <w:proofErr w:type="spellStart"/>
      <w:r w:rsidRPr="00A61714">
        <w:rPr>
          <w:rFonts w:ascii="Book Antiqua" w:hAnsi="Book Antiqua"/>
        </w:rPr>
        <w:t>Prokurorial</w:t>
      </w:r>
      <w:proofErr w:type="spellEnd"/>
      <w:r w:rsidRPr="00A61714">
        <w:rPr>
          <w:rFonts w:ascii="Book Antiqua" w:hAnsi="Book Antiqua"/>
        </w:rPr>
        <w:t>, Blerim Isufaj.</w:t>
      </w:r>
    </w:p>
    <w:p w:rsidR="00A61714" w:rsidRPr="00A61714" w:rsidRDefault="00A61714" w:rsidP="00D30A75">
      <w:pPr>
        <w:spacing w:before="240" w:line="276" w:lineRule="auto"/>
        <w:jc w:val="both"/>
        <w:rPr>
          <w:rFonts w:ascii="Book Antiqua" w:hAnsi="Book Antiqua"/>
        </w:rPr>
      </w:pPr>
      <w:r w:rsidRPr="00A61714">
        <w:rPr>
          <w:rFonts w:ascii="Book Antiqua" w:hAnsi="Book Antiqua"/>
        </w:rPr>
        <w:t xml:space="preserve">Gjatë këtij takimi, anëtarët e Këshillit </w:t>
      </w:r>
      <w:proofErr w:type="spellStart"/>
      <w:r w:rsidRPr="00A61714">
        <w:rPr>
          <w:rFonts w:ascii="Book Antiqua" w:hAnsi="Book Antiqua"/>
        </w:rPr>
        <w:t>Prokurorial</w:t>
      </w:r>
      <w:proofErr w:type="spellEnd"/>
      <w:r w:rsidRPr="00A61714">
        <w:rPr>
          <w:rFonts w:ascii="Book Antiqua" w:hAnsi="Book Antiqua"/>
        </w:rPr>
        <w:t xml:space="preserve">, kanë shqyrtuar dhe aprovuar Rregulloren Nr.03/2017, për Komisionin për Administrimin e Prokurorive, rregullore kjo e cila përcakton organizimin, përgjegjësitë dhe funksionimin e Komisionit për administrimin e prokurorive, si Komision i Përhershëm i Këshillit </w:t>
      </w:r>
      <w:proofErr w:type="spellStart"/>
      <w:r w:rsidRPr="00A61714">
        <w:rPr>
          <w:rFonts w:ascii="Book Antiqua" w:hAnsi="Book Antiqua"/>
        </w:rPr>
        <w:t>Prokurorial</w:t>
      </w:r>
      <w:proofErr w:type="spellEnd"/>
      <w:r w:rsidRPr="00A61714">
        <w:rPr>
          <w:rFonts w:ascii="Book Antiqua" w:hAnsi="Book Antiqua"/>
        </w:rPr>
        <w:t xml:space="preserve"> të Kosovës.</w:t>
      </w:r>
    </w:p>
    <w:p w:rsidR="00A61714" w:rsidRPr="00A61714" w:rsidRDefault="00A61714" w:rsidP="00D30A75">
      <w:pPr>
        <w:spacing w:before="240" w:line="276" w:lineRule="auto"/>
        <w:jc w:val="both"/>
        <w:rPr>
          <w:rFonts w:ascii="Book Antiqua" w:hAnsi="Book Antiqua"/>
        </w:rPr>
      </w:pPr>
      <w:r w:rsidRPr="00A61714">
        <w:rPr>
          <w:rFonts w:ascii="Book Antiqua" w:hAnsi="Book Antiqua"/>
        </w:rPr>
        <w:lastRenderedPageBreak/>
        <w:t xml:space="preserve">Po ashtu, anëtarët e Këshillit </w:t>
      </w:r>
      <w:proofErr w:type="spellStart"/>
      <w:r w:rsidRPr="00A61714">
        <w:rPr>
          <w:rFonts w:ascii="Book Antiqua" w:hAnsi="Book Antiqua"/>
        </w:rPr>
        <w:t>Prokurorial</w:t>
      </w:r>
      <w:proofErr w:type="spellEnd"/>
      <w:r w:rsidRPr="00A61714">
        <w:rPr>
          <w:rFonts w:ascii="Book Antiqua" w:hAnsi="Book Antiqua"/>
        </w:rPr>
        <w:t xml:space="preserve"> kanë shqyrtuar dhe aprovuar Raportin e Komisionit mbikëqyrës për periudhën kohore janar - mars 2017, për zbatimin e planit strategjik dhe të veprimit në luftimin e korrupsionit dhe krimeve ekonomike, me sugjerimet e dhëna nga anëtarët e KPK-së.</w:t>
      </w:r>
    </w:p>
    <w:p w:rsidR="00A61714" w:rsidRPr="00A61714" w:rsidRDefault="00A61714" w:rsidP="00D30A75">
      <w:pPr>
        <w:spacing w:before="240" w:line="276" w:lineRule="auto"/>
        <w:jc w:val="both"/>
        <w:rPr>
          <w:rFonts w:ascii="Book Antiqua" w:hAnsi="Book Antiqua"/>
        </w:rPr>
      </w:pPr>
      <w:r w:rsidRPr="00A61714">
        <w:rPr>
          <w:rFonts w:ascii="Book Antiqua" w:hAnsi="Book Antiqua"/>
        </w:rPr>
        <w:t xml:space="preserve">Gjithashtu, gjatë këtij takimi u shqyrtua dhe aprovua Raporti i Mekanizmit përcjellës ndërinstitucional për harmonizimin e statistikave për veprat penale karakteristike, i prezantuar nga Drejtori i Sekretariatit të Këshillit </w:t>
      </w:r>
      <w:proofErr w:type="spellStart"/>
      <w:r w:rsidRPr="00A61714">
        <w:rPr>
          <w:rFonts w:ascii="Book Antiqua" w:hAnsi="Book Antiqua"/>
        </w:rPr>
        <w:t>Prokurorial</w:t>
      </w:r>
      <w:proofErr w:type="spellEnd"/>
      <w:r w:rsidRPr="00A61714">
        <w:rPr>
          <w:rFonts w:ascii="Book Antiqua" w:hAnsi="Book Antiqua"/>
        </w:rPr>
        <w:t>, Lavdim Krasniqi.</w:t>
      </w:r>
    </w:p>
    <w:p w:rsidR="00177439" w:rsidRDefault="00D30A75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Po në këtë takim</w:t>
      </w:r>
      <w:r w:rsidR="00A61714" w:rsidRPr="00A61714">
        <w:rPr>
          <w:rFonts w:ascii="Book Antiqua" w:hAnsi="Book Antiqua"/>
        </w:rPr>
        <w:t xml:space="preserve">, anëtarët e Këshillit </w:t>
      </w:r>
      <w:proofErr w:type="spellStart"/>
      <w:r w:rsidR="00A61714" w:rsidRPr="00A61714">
        <w:rPr>
          <w:rFonts w:ascii="Book Antiqua" w:hAnsi="Book Antiqua"/>
        </w:rPr>
        <w:t>Prokurorial</w:t>
      </w:r>
      <w:proofErr w:type="spellEnd"/>
      <w:r w:rsidR="00A61714" w:rsidRPr="00A61714">
        <w:rPr>
          <w:rFonts w:ascii="Book Antiqua" w:hAnsi="Book Antiqua"/>
        </w:rPr>
        <w:t xml:space="preserve"> shqyrtuan dhe aprovuan Raportin e Grupit Punues për monitorim dhe vlerësim të zbatimit të Planit Strategjik 2016-2018 të Këshillit për periudhën janar – mars 2017.</w:t>
      </w:r>
    </w:p>
    <w:p w:rsidR="00A61714" w:rsidRPr="00A61714" w:rsidRDefault="00A61714" w:rsidP="00D30A75">
      <w:pPr>
        <w:spacing w:before="240" w:line="276" w:lineRule="auto"/>
        <w:jc w:val="both"/>
        <w:rPr>
          <w:rFonts w:ascii="Book Antiqua" w:hAnsi="Book Antiqua"/>
        </w:rPr>
      </w:pPr>
      <w:r w:rsidRPr="00A61714">
        <w:rPr>
          <w:rFonts w:ascii="Book Antiqua" w:hAnsi="Book Antiqua"/>
        </w:rPr>
        <w:t>Anëtarët e KPK-së morën vendim që pagesat e stafit mbështetës për angazhimin në detyra shtesë të bëhen sipas ligjit.</w:t>
      </w:r>
    </w:p>
    <w:p w:rsidR="00E95AF2" w:rsidRDefault="00A61714" w:rsidP="00D30A75">
      <w:pPr>
        <w:spacing w:before="240" w:line="276" w:lineRule="auto"/>
        <w:jc w:val="both"/>
        <w:rPr>
          <w:rFonts w:ascii="Book Antiqua" w:hAnsi="Book Antiqua"/>
        </w:rPr>
        <w:sectPr w:rsidR="00E95AF2" w:rsidSect="00E95AF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  <w:r w:rsidRPr="00A61714">
        <w:rPr>
          <w:rFonts w:ascii="Book Antiqua" w:hAnsi="Book Antiqua"/>
        </w:rPr>
        <w:t xml:space="preserve">Si pikë e fundit e rendit të ditës ishte raportimi i kryeprokurorëve të prokurorive Themelore të Prishtinës, </w:t>
      </w:r>
      <w:r w:rsidRPr="00A61714">
        <w:rPr>
          <w:rFonts w:ascii="Book Antiqua" w:hAnsi="Book Antiqua"/>
        </w:rPr>
        <w:lastRenderedPageBreak/>
        <w:t xml:space="preserve">Prizrenit dhe Gjilanit, për periudhën janar-mars 2017. Kryeprokurori i Prokurorisë Themelore të Prishtinës, Imer Beka, Kryeprokurori i Prokurorisë Themelore të Prizrenit, Admir Shala dhe zëvendës kryeprokurori i Prokurorisë Themelore të Gjilanit, Arben Kadriu, raportuan para anëtarëve të Këshillit për pikat si: ndarja e lëndëve, regjistrimi i rasteve, vlerësimi i </w:t>
      </w:r>
      <w:proofErr w:type="spellStart"/>
      <w:r w:rsidRPr="00A61714">
        <w:rPr>
          <w:rFonts w:ascii="Book Antiqua" w:hAnsi="Book Antiqua"/>
        </w:rPr>
        <w:t>performancës</w:t>
      </w:r>
      <w:proofErr w:type="spellEnd"/>
      <w:r w:rsidRPr="00A61714">
        <w:rPr>
          <w:rFonts w:ascii="Book Antiqua" w:hAnsi="Book Antiqua"/>
        </w:rPr>
        <w:t>, komunikimi i brendshëm dhe ndërinstitucional, plani vjetor për menaxhimin e lëndëve si dhe trajnimi i prokurorëve, raporte këto të cilat u aprovuan nga anëtarët e KPK-së.</w:t>
      </w:r>
    </w:p>
    <w:p w:rsidR="0042799C" w:rsidRPr="0042799C" w:rsidRDefault="0042799C" w:rsidP="00B05454">
      <w:pPr>
        <w:spacing w:line="276" w:lineRule="auto"/>
        <w:jc w:val="both"/>
        <w:rPr>
          <w:rFonts w:ascii="Book Antiqua" w:hAnsi="Book Antiqua"/>
        </w:rPr>
      </w:pPr>
    </w:p>
    <w:p w:rsidR="00843653" w:rsidRDefault="00843653" w:rsidP="00B05454">
      <w:pPr>
        <w:spacing w:line="276" w:lineRule="auto"/>
        <w:jc w:val="both"/>
        <w:rPr>
          <w:rFonts w:ascii="Book Antiqua" w:hAnsi="Book Antiqua"/>
        </w:rPr>
      </w:pPr>
    </w:p>
    <w:p w:rsidR="0013783E" w:rsidRP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:rsidR="0058149B" w:rsidRDefault="0058149B" w:rsidP="00B05454">
      <w:pPr>
        <w:spacing w:line="276" w:lineRule="auto"/>
        <w:jc w:val="both"/>
        <w:rPr>
          <w:rFonts w:ascii="Book Antiqua" w:hAnsi="Book Antiqua"/>
        </w:rPr>
      </w:pPr>
    </w:p>
    <w:p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B05454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B05454">
      <w:pPr>
        <w:spacing w:line="276" w:lineRule="auto"/>
        <w:jc w:val="both"/>
        <w:rPr>
          <w:rFonts w:ascii="Book Antiqua" w:hAnsi="Book Antiqua"/>
        </w:rPr>
      </w:pPr>
    </w:p>
    <w:p w:rsidR="00FC6774" w:rsidRPr="005F48BE" w:rsidRDefault="00FC6774" w:rsidP="00FC6774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66D7A74F" wp14:editId="022ECB51">
            <wp:extent cx="5943600" cy="3962400"/>
            <wp:effectExtent l="0" t="0" r="0" b="0"/>
            <wp:docPr id="7" name="Picture 7" descr="D:\KPK 2017\Fotot\Maj\LP3B1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Maj\LP3B185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74" w:rsidRPr="005F48BE" w:rsidRDefault="00FC6774" w:rsidP="00FC6774">
      <w:pPr>
        <w:pStyle w:val="Heading2"/>
        <w:jc w:val="center"/>
      </w:pPr>
      <w:bookmarkStart w:id="2" w:name="_Toc485284789"/>
      <w:r w:rsidRPr="005F48BE">
        <w:t xml:space="preserve">Takimi i njëqind e </w:t>
      </w:r>
      <w:r>
        <w:t>tridhjetekatër</w:t>
      </w:r>
      <w:r w:rsidRPr="005F48BE">
        <w:t xml:space="preserve"> i Këshillit </w:t>
      </w:r>
      <w:proofErr w:type="spellStart"/>
      <w:r w:rsidRPr="005F48BE">
        <w:t>Prokurorial</w:t>
      </w:r>
      <w:proofErr w:type="spellEnd"/>
      <w:r w:rsidRPr="005F48BE">
        <w:t xml:space="preserve"> të Kosovës</w:t>
      </w:r>
      <w:bookmarkEnd w:id="2"/>
    </w:p>
    <w:p w:rsidR="00FC6774" w:rsidRPr="005F48BE" w:rsidRDefault="00FC6774" w:rsidP="00FC6774">
      <w:pPr>
        <w:jc w:val="both"/>
        <w:rPr>
          <w:rFonts w:ascii="Book Antiqua" w:hAnsi="Book Antiqua"/>
          <w:b/>
        </w:rPr>
        <w:sectPr w:rsidR="00FC6774" w:rsidRPr="005F48BE" w:rsidSect="00FC6774">
          <w:headerReference w:type="default" r:id="rId15"/>
          <w:footerReference w:type="default" r:id="rId16"/>
          <w:headerReference w:type="first" r:id="rId17"/>
          <w:type w:val="continuous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:rsidR="00FC6774" w:rsidRP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  <w:b/>
        </w:rPr>
        <w:lastRenderedPageBreak/>
        <w:t>Prishtinë, 29 maj 2017 –</w:t>
      </w:r>
      <w:r w:rsidRPr="00FC6774">
        <w:rPr>
          <w:rFonts w:ascii="Book Antiqua" w:hAnsi="Book Antiqua"/>
        </w:rPr>
        <w:t xml:space="preserve"> Është mbajtur takimi i njëqindetridhjetekatër i Këshillit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 xml:space="preserve"> të Kosovës (KPK), i udhëhequr nga kryesuesi i Këshillit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>, Blerim Isufaj.</w:t>
      </w:r>
    </w:p>
    <w:p w:rsidR="00FC6774" w:rsidRP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t xml:space="preserve">Gjatë këtij takimi, anëtarët e Këshillit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 xml:space="preserve"> shqyrtuan raportin e Koordinatorit Kombëtar për luftimin e Krimit Ekonomik për periudhën janar-mars 2017. Anëtarët e KPK-së me disa sugjerime, miratuan raportin.</w:t>
      </w:r>
    </w:p>
    <w:p w:rsidR="00D30A75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t xml:space="preserve">Anëtarët e KPK-së, shqyrtuan dhe aprovuan pikën për procedurat standarde të veprimit për ngritjen e efikasitetit në trajtimin e rasteve të dhunës në familje. </w:t>
      </w:r>
    </w:p>
    <w:p w:rsidR="00FC6774" w:rsidRP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lastRenderedPageBreak/>
        <w:t>Ky plan ka për synim ngritjen e efikasitetit për trajtimin e rasteve të dhunës në familje gjatë procedimit të këtyre rasteve në prokurori. Ky efikasitet synohet të arrihet përmes caktimit të prokurorëve të veçantë për trajtimin e rasteve të dhunës në familje.</w:t>
      </w:r>
    </w:p>
    <w:p w:rsidR="00FC6774" w:rsidRP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t xml:space="preserve">Gjithashtu, anëtarët e KPK-së shqyrtuan dhe aprovuan Rregulloren me Nr. 04/2017, për Klasifikimin e Informacioneve të sistemit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 xml:space="preserve">. Kjo rregullore ka për qëllim klasifikimin e informacioneve të sistemit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 xml:space="preserve"> të Republikës së Kosovës, e cila do të zbatohet për tërë sistemin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>.</w:t>
      </w:r>
    </w:p>
    <w:p w:rsidR="00FC6774" w:rsidRP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P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lastRenderedPageBreak/>
        <w:t xml:space="preserve">Po ashtu, anëtarët e KPK-së, me sugjerimet e dhëna aprovuan Rregulloren me Nr. 05/2017, me, e cila ka për qëllim të përcaktojë organizimin  e punës dhe përgjegjësitë e Komisionit për Buxhet, Financa dhe Personel, si komision i përhershëm i Këshillit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>. Fushëveprimi i kësaj Rregullore</w:t>
      </w:r>
      <w:r w:rsidR="00D30A75">
        <w:rPr>
          <w:rFonts w:ascii="Book Antiqua" w:hAnsi="Book Antiqua"/>
        </w:rPr>
        <w:t>je</w:t>
      </w:r>
      <w:r w:rsidRPr="00FC6774">
        <w:rPr>
          <w:rFonts w:ascii="Book Antiqua" w:hAnsi="Book Antiqua"/>
        </w:rPr>
        <w:t xml:space="preserve"> është veprimtaria e Komisionit që lidhet me planifikimin, shqyrtimin rekomandimin, menaxhimin dhe monitorimin e buxhetit të KPK-së.</w:t>
      </w:r>
    </w:p>
    <w:p w:rsidR="00FC6774" w:rsidRP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t xml:space="preserve">Kërkesën e Kryeprokurorit të Prokurorisë Speciale të Republikës së Kosovës (PSRK), Reshat Millaku, për vazhdimin e transferimit të Prokurorit, Abdurrahim Islami edhe për gjashtë muaj e aprovuan anëtarët e Këshillit </w:t>
      </w:r>
      <w:proofErr w:type="spellStart"/>
      <w:r w:rsidRPr="00FC6774">
        <w:rPr>
          <w:rFonts w:ascii="Book Antiqua" w:hAnsi="Book Antiqua"/>
        </w:rPr>
        <w:t>Prokurorial</w:t>
      </w:r>
      <w:proofErr w:type="spellEnd"/>
      <w:r w:rsidRPr="00FC6774">
        <w:rPr>
          <w:rFonts w:ascii="Book Antiqua" w:hAnsi="Book Antiqua"/>
        </w:rPr>
        <w:t>.</w:t>
      </w: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FC6774" w:rsidRPr="00FC6774" w:rsidRDefault="00D30A75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Po në këtë takim</w:t>
      </w:r>
      <w:r w:rsidR="00FC6774" w:rsidRPr="00FC6774">
        <w:rPr>
          <w:rFonts w:ascii="Book Antiqua" w:hAnsi="Book Antiqua"/>
        </w:rPr>
        <w:t>, anëtarët e KPK-së aprovuan kërkesën e Koordinatores nacionale për zgjedhje, Laura Pula, për kompensimin e prokurorëve dhe stafit mbështetës për angazhimin e tyre në ditën e zgjedhjeve të 11 qershorit 2017.</w:t>
      </w:r>
    </w:p>
    <w:p w:rsidR="00FC6774" w:rsidRDefault="00FC6774" w:rsidP="00D30A75">
      <w:pPr>
        <w:spacing w:before="240" w:line="276" w:lineRule="auto"/>
        <w:jc w:val="both"/>
        <w:rPr>
          <w:rFonts w:ascii="Book Antiqua" w:hAnsi="Book Antiqua"/>
        </w:rPr>
      </w:pPr>
      <w:r w:rsidRPr="00FC6774">
        <w:rPr>
          <w:rFonts w:ascii="Book Antiqua" w:hAnsi="Book Antiqua"/>
        </w:rPr>
        <w:t>Si pikë e fundit e rendit të ditës që shqyrtuan dhe aprovuan anëtarët e KPK-së, ishte kërkesa e Kryeprokurorit të Prokurorisë Themelore të Prishtinës, Imer Beka, që për udhëheqës të Departamentit të Krimeve të Rënda, të caktohet prokurori Kujtim Munishi.</w:t>
      </w:r>
      <w:r>
        <w:rPr>
          <w:rFonts w:ascii="Book Antiqua" w:hAnsi="Book Antiqua"/>
        </w:rPr>
        <w:t xml:space="preserve"> </w:t>
      </w: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Pr="00FC6774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FC6774" w:rsidRP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CA5D0E" w:rsidRPr="005F48BE" w:rsidRDefault="00CA5D0E" w:rsidP="0058149B">
      <w:pPr>
        <w:jc w:val="both"/>
        <w:rPr>
          <w:rFonts w:ascii="Book Antiqua" w:hAnsi="Book Antiqua"/>
        </w:rPr>
        <w:sectPr w:rsidR="00CA5D0E" w:rsidRPr="005F48BE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:rsidR="00E871D2" w:rsidRPr="005F48BE" w:rsidRDefault="00E871D2" w:rsidP="0051581F">
      <w:pPr>
        <w:pStyle w:val="Heading1"/>
        <w:numPr>
          <w:ilvl w:val="0"/>
          <w:numId w:val="14"/>
        </w:numPr>
        <w:spacing w:before="0"/>
        <w:jc w:val="center"/>
      </w:pPr>
      <w:bookmarkStart w:id="3" w:name="_Toc485284790"/>
      <w:r w:rsidRPr="005F48BE">
        <w:lastRenderedPageBreak/>
        <w:t>Aktivitetet e Kryesuesit të KPK-së</w:t>
      </w:r>
      <w:bookmarkEnd w:id="3"/>
    </w:p>
    <w:p w:rsidR="005B4CDD" w:rsidRPr="005F48BE" w:rsidRDefault="005B4CDD" w:rsidP="005B4CDD"/>
    <w:p w:rsidR="003D47D6" w:rsidRPr="005F48BE" w:rsidRDefault="00820B3B" w:rsidP="005B4CD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2CD34F84" wp14:editId="5BA21F52">
            <wp:extent cx="5943600" cy="3962400"/>
            <wp:effectExtent l="0" t="0" r="0" b="0"/>
            <wp:docPr id="17" name="Picture 17" descr="D:\KPK 2017\Fotot\Maj\LP3B16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Maj\LP3B169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5F48BE" w:rsidRDefault="00ED5210" w:rsidP="00A16AE2">
      <w:pPr>
        <w:pStyle w:val="Heading2"/>
        <w:jc w:val="center"/>
        <w:rPr>
          <w:rFonts w:ascii="Book Antiqua" w:hAnsi="Book Antiqua"/>
        </w:rPr>
        <w:sectPr w:rsidR="005B4CDD" w:rsidRPr="005F48BE" w:rsidSect="00FA5D0E">
          <w:headerReference w:type="first" r:id="rId19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4" w:name="_Toc485284791"/>
      <w:r w:rsidRPr="00ED5210">
        <w:t xml:space="preserve">Kryesuesi Isufaj </w:t>
      </w:r>
      <w:r w:rsidR="00820B3B">
        <w:t>u takua me përfaqësuesit e KDI-së dhe Lëvizjes FOL</w:t>
      </w:r>
      <w:bookmarkEnd w:id="4"/>
      <w:r>
        <w:t xml:space="preserve"> </w:t>
      </w:r>
    </w:p>
    <w:p w:rsidR="00820B3B" w:rsidRPr="00820B3B" w:rsidRDefault="00820B3B" w:rsidP="00D30A75">
      <w:pPr>
        <w:spacing w:before="240" w:line="276" w:lineRule="auto"/>
        <w:jc w:val="both"/>
        <w:rPr>
          <w:rFonts w:ascii="Book Antiqua" w:hAnsi="Book Antiqua"/>
        </w:rPr>
      </w:pPr>
      <w:r w:rsidRPr="00E37711">
        <w:rPr>
          <w:rFonts w:ascii="Book Antiqua" w:hAnsi="Book Antiqua"/>
          <w:b/>
        </w:rPr>
        <w:lastRenderedPageBreak/>
        <w:t>Prishtinë, 5 maj 2017 -</w:t>
      </w:r>
      <w:r w:rsidRPr="00820B3B">
        <w:rPr>
          <w:rFonts w:ascii="Book Antiqua" w:hAnsi="Book Antiqua"/>
        </w:rPr>
        <w:t xml:space="preserve"> Kryesuesi i Këshillit </w:t>
      </w:r>
      <w:proofErr w:type="spellStart"/>
      <w:r w:rsidRPr="00820B3B">
        <w:rPr>
          <w:rFonts w:ascii="Book Antiqua" w:hAnsi="Book Antiqua"/>
        </w:rPr>
        <w:t>Prokurorial</w:t>
      </w:r>
      <w:proofErr w:type="spellEnd"/>
      <w:r w:rsidRPr="00820B3B">
        <w:rPr>
          <w:rFonts w:ascii="Book Antiqua" w:hAnsi="Book Antiqua"/>
        </w:rPr>
        <w:t xml:space="preserve"> t</w:t>
      </w:r>
      <w:r w:rsidR="00D30A75">
        <w:rPr>
          <w:rFonts w:ascii="Book Antiqua" w:hAnsi="Book Antiqua"/>
        </w:rPr>
        <w:t xml:space="preserve">ë Kosovës (KPK), Blerim Isufaj, </w:t>
      </w:r>
      <w:r w:rsidRPr="00820B3B">
        <w:rPr>
          <w:rFonts w:ascii="Book Antiqua" w:hAnsi="Book Antiqua"/>
        </w:rPr>
        <w:t>ka pritur në takim përfaqësuesit e Instituti</w:t>
      </w:r>
      <w:r w:rsidR="00D30A75">
        <w:rPr>
          <w:rFonts w:ascii="Book Antiqua" w:hAnsi="Book Antiqua"/>
        </w:rPr>
        <w:t>t</w:t>
      </w:r>
      <w:r w:rsidRPr="00820B3B">
        <w:rPr>
          <w:rFonts w:ascii="Book Antiqua" w:hAnsi="Book Antiqua"/>
        </w:rPr>
        <w:t xml:space="preserve"> Demokratik </w:t>
      </w:r>
      <w:r w:rsidR="00D30A75">
        <w:rPr>
          <w:rFonts w:ascii="Book Antiqua" w:hAnsi="Book Antiqua"/>
        </w:rPr>
        <w:t>të</w:t>
      </w:r>
      <w:r w:rsidRPr="00820B3B">
        <w:rPr>
          <w:rFonts w:ascii="Book Antiqua" w:hAnsi="Book Antiqua"/>
        </w:rPr>
        <w:t xml:space="preserve"> Kosovës (KDI) dhe të Lëvizjes FOL.</w:t>
      </w:r>
    </w:p>
    <w:p w:rsidR="00D30A75" w:rsidRDefault="00820B3B" w:rsidP="00D30A75">
      <w:pPr>
        <w:spacing w:before="240" w:line="276" w:lineRule="auto"/>
        <w:jc w:val="both"/>
        <w:rPr>
          <w:rFonts w:ascii="Book Antiqua" w:hAnsi="Book Antiqua"/>
        </w:rPr>
      </w:pPr>
      <w:r w:rsidRPr="00820B3B">
        <w:rPr>
          <w:rFonts w:ascii="Book Antiqua" w:hAnsi="Book Antiqua"/>
        </w:rPr>
        <w:t>Gjatë këtij takimi, kryesuesi Isufaj u njoftua nga përfaqësuesit e KDI-së dhe FOL-it, se ata së bashku me Fondacionin holandez CILC (</w:t>
      </w:r>
      <w:proofErr w:type="spellStart"/>
      <w:r w:rsidRPr="00820B3B">
        <w:rPr>
          <w:rFonts w:ascii="Book Antiqua" w:hAnsi="Book Antiqua"/>
        </w:rPr>
        <w:t>Center</w:t>
      </w:r>
      <w:proofErr w:type="spellEnd"/>
      <w:r w:rsidRPr="00820B3B">
        <w:rPr>
          <w:rFonts w:ascii="Book Antiqua" w:hAnsi="Book Antiqua"/>
        </w:rPr>
        <w:t xml:space="preserve"> </w:t>
      </w:r>
      <w:proofErr w:type="spellStart"/>
      <w:r w:rsidRPr="00820B3B">
        <w:rPr>
          <w:rFonts w:ascii="Book Antiqua" w:hAnsi="Book Antiqua"/>
        </w:rPr>
        <w:t>for</w:t>
      </w:r>
      <w:proofErr w:type="spellEnd"/>
      <w:r w:rsidRPr="00820B3B">
        <w:rPr>
          <w:rFonts w:ascii="Book Antiqua" w:hAnsi="Book Antiqua"/>
        </w:rPr>
        <w:t xml:space="preserve"> </w:t>
      </w:r>
      <w:proofErr w:type="spellStart"/>
      <w:r w:rsidRPr="00820B3B">
        <w:rPr>
          <w:rFonts w:ascii="Book Antiqua" w:hAnsi="Book Antiqua"/>
        </w:rPr>
        <w:t>International</w:t>
      </w:r>
      <w:proofErr w:type="spellEnd"/>
      <w:r w:rsidRPr="00820B3B">
        <w:rPr>
          <w:rFonts w:ascii="Book Antiqua" w:hAnsi="Book Antiqua"/>
        </w:rPr>
        <w:t xml:space="preserve"> Legal </w:t>
      </w:r>
      <w:proofErr w:type="spellStart"/>
      <w:r w:rsidRPr="00820B3B">
        <w:rPr>
          <w:rFonts w:ascii="Book Antiqua" w:hAnsi="Book Antiqua"/>
        </w:rPr>
        <w:t>Cooperation</w:t>
      </w:r>
      <w:proofErr w:type="spellEnd"/>
      <w:r w:rsidRPr="00820B3B">
        <w:rPr>
          <w:rFonts w:ascii="Book Antiqua" w:hAnsi="Book Antiqua"/>
        </w:rPr>
        <w:t xml:space="preserve">) janë duke punuar në </w:t>
      </w:r>
      <w:proofErr w:type="spellStart"/>
      <w:r w:rsidRPr="00820B3B">
        <w:rPr>
          <w:rFonts w:ascii="Book Antiqua" w:hAnsi="Book Antiqua"/>
        </w:rPr>
        <w:t>lansimin</w:t>
      </w:r>
      <w:proofErr w:type="spellEnd"/>
      <w:r w:rsidRPr="00820B3B">
        <w:rPr>
          <w:rFonts w:ascii="Book Antiqua" w:hAnsi="Book Antiqua"/>
        </w:rPr>
        <w:t xml:space="preserve"> e projektit “Promovimi i integritetit në sistemin e drejtësisë” i cili </w:t>
      </w:r>
    </w:p>
    <w:p w:rsidR="00820B3B" w:rsidRPr="00820B3B" w:rsidRDefault="00820B3B" w:rsidP="00D30A75">
      <w:pPr>
        <w:spacing w:before="240" w:line="276" w:lineRule="auto"/>
        <w:jc w:val="both"/>
        <w:rPr>
          <w:rFonts w:ascii="Book Antiqua" w:hAnsi="Book Antiqua"/>
        </w:rPr>
      </w:pPr>
      <w:r w:rsidRPr="00820B3B">
        <w:rPr>
          <w:rFonts w:ascii="Book Antiqua" w:hAnsi="Book Antiqua"/>
        </w:rPr>
        <w:lastRenderedPageBreak/>
        <w:t>financohet nga Ambasada Holandeze në Prishtinë.</w:t>
      </w:r>
    </w:p>
    <w:p w:rsidR="00820B3B" w:rsidRPr="00820B3B" w:rsidRDefault="00820B3B" w:rsidP="00D30A75">
      <w:pPr>
        <w:spacing w:before="240" w:line="276" w:lineRule="auto"/>
        <w:jc w:val="both"/>
        <w:rPr>
          <w:rFonts w:ascii="Book Antiqua" w:hAnsi="Book Antiqua"/>
        </w:rPr>
      </w:pPr>
      <w:r w:rsidRPr="00820B3B">
        <w:rPr>
          <w:rFonts w:ascii="Book Antiqua" w:hAnsi="Book Antiqua"/>
        </w:rPr>
        <w:t>Ata thanë s</w:t>
      </w:r>
      <w:r w:rsidR="00D30A75">
        <w:rPr>
          <w:rFonts w:ascii="Book Antiqua" w:hAnsi="Book Antiqua"/>
        </w:rPr>
        <w:t>e</w:t>
      </w:r>
      <w:r w:rsidRPr="00820B3B">
        <w:rPr>
          <w:rFonts w:ascii="Book Antiqua" w:hAnsi="Book Antiqua"/>
        </w:rPr>
        <w:t xml:space="preserve"> ky projekt, brenda sistemit </w:t>
      </w:r>
      <w:proofErr w:type="spellStart"/>
      <w:r w:rsidRPr="00820B3B">
        <w:rPr>
          <w:rFonts w:ascii="Book Antiqua" w:hAnsi="Book Antiqua"/>
        </w:rPr>
        <w:t>prokurorial</w:t>
      </w:r>
      <w:proofErr w:type="spellEnd"/>
      <w:r w:rsidRPr="00820B3B">
        <w:rPr>
          <w:rFonts w:ascii="Book Antiqua" w:hAnsi="Book Antiqua"/>
        </w:rPr>
        <w:t>, do të merret me “skenimin e integritetit të Prokurorëve” dhe kërkuan bashkëpunimin dhe pjesëmarrjen e KPK-së në realizimin e pjesës së projektit që ka të bëjë me këtë sistem.</w:t>
      </w:r>
    </w:p>
    <w:p w:rsidR="00820B3B" w:rsidRPr="00820B3B" w:rsidRDefault="00820B3B" w:rsidP="00D30A75">
      <w:pPr>
        <w:spacing w:before="240" w:after="240" w:line="276" w:lineRule="auto"/>
        <w:jc w:val="both"/>
        <w:rPr>
          <w:rFonts w:ascii="Book Antiqua" w:hAnsi="Book Antiqua"/>
        </w:rPr>
      </w:pPr>
      <w:r w:rsidRPr="00820B3B">
        <w:rPr>
          <w:rFonts w:ascii="Book Antiqua" w:hAnsi="Book Antiqua"/>
        </w:rPr>
        <w:t xml:space="preserve">Në anën tjetër, kryesuesi Isufaj ofroi mbështetjen e tij dhe të KPK-së në realizimin e projektit të lartcekur, ndërsa vlerësoi punën që organizatat </w:t>
      </w:r>
      <w:r w:rsidRPr="00820B3B">
        <w:rPr>
          <w:rFonts w:ascii="Book Antiqua" w:hAnsi="Book Antiqua"/>
        </w:rPr>
        <w:lastRenderedPageBreak/>
        <w:t xml:space="preserve">joqeveritare bëjnë në monitorimin e sistemit </w:t>
      </w:r>
      <w:proofErr w:type="spellStart"/>
      <w:r w:rsidRPr="00820B3B">
        <w:rPr>
          <w:rFonts w:ascii="Book Antiqua" w:hAnsi="Book Antiqua"/>
        </w:rPr>
        <w:t>prokurorial</w:t>
      </w:r>
      <w:proofErr w:type="spellEnd"/>
      <w:r w:rsidRPr="00820B3B">
        <w:rPr>
          <w:rFonts w:ascii="Book Antiqua" w:hAnsi="Book Antiqua"/>
        </w:rPr>
        <w:t xml:space="preserve"> të Kosovës.</w:t>
      </w:r>
    </w:p>
    <w:p w:rsidR="00DF11B9" w:rsidRPr="00ED5210" w:rsidRDefault="00820B3B" w:rsidP="00D30A75">
      <w:pPr>
        <w:spacing w:after="240" w:line="276" w:lineRule="auto"/>
        <w:jc w:val="both"/>
        <w:rPr>
          <w:rFonts w:ascii="Book Antiqua" w:hAnsi="Book Antiqua"/>
        </w:rPr>
      </w:pPr>
      <w:r w:rsidRPr="00820B3B">
        <w:rPr>
          <w:rFonts w:ascii="Book Antiqua" w:hAnsi="Book Antiqua"/>
        </w:rPr>
        <w:t xml:space="preserve">Kryesuesi Isufaj kërkoi nga përfaqësuesit e KDI-së dhe Lëvizjes FOL, por edhe nga organizatat tjera joqeveritare që merren me monitorimin e sistemit </w:t>
      </w:r>
      <w:proofErr w:type="spellStart"/>
      <w:r w:rsidRPr="00820B3B">
        <w:rPr>
          <w:rFonts w:ascii="Book Antiqua" w:hAnsi="Book Antiqua"/>
        </w:rPr>
        <w:t>prokurorial</w:t>
      </w:r>
      <w:proofErr w:type="spellEnd"/>
      <w:r w:rsidRPr="00820B3B">
        <w:rPr>
          <w:rFonts w:ascii="Book Antiqua" w:hAnsi="Book Antiqua"/>
        </w:rPr>
        <w:t xml:space="preserve">, të paraqesin sa </w:t>
      </w:r>
      <w:r w:rsidRPr="00820B3B">
        <w:rPr>
          <w:rFonts w:ascii="Book Antiqua" w:hAnsi="Book Antiqua"/>
        </w:rPr>
        <w:lastRenderedPageBreak/>
        <w:t xml:space="preserve">më objektivisht në raportet e tyre, punën, të arriturat, mangësitë dhe sugjerimet për sistemin </w:t>
      </w:r>
      <w:proofErr w:type="spellStart"/>
      <w:r w:rsidRPr="00820B3B">
        <w:rPr>
          <w:rFonts w:ascii="Book Antiqua" w:hAnsi="Book Antiqua"/>
        </w:rPr>
        <w:t>prokurorial</w:t>
      </w:r>
      <w:proofErr w:type="spellEnd"/>
      <w:r w:rsidRPr="00820B3B">
        <w:rPr>
          <w:rFonts w:ascii="Book Antiqua" w:hAnsi="Book Antiqua"/>
        </w:rPr>
        <w:t>.</w:t>
      </w:r>
    </w:p>
    <w:p w:rsidR="0058149B" w:rsidRPr="005F48BE" w:rsidRDefault="0058149B" w:rsidP="00D30A75">
      <w:pPr>
        <w:spacing w:after="240" w:line="276" w:lineRule="auto"/>
      </w:pPr>
    </w:p>
    <w:p w:rsidR="0058149B" w:rsidRPr="005F48BE" w:rsidRDefault="0058149B" w:rsidP="00D30A75">
      <w:pPr>
        <w:spacing w:after="240" w:line="276" w:lineRule="auto"/>
      </w:pPr>
    </w:p>
    <w:p w:rsidR="0058149B" w:rsidRPr="005F48BE" w:rsidRDefault="0058149B" w:rsidP="00D30A75">
      <w:pPr>
        <w:spacing w:after="240" w:line="276" w:lineRule="auto"/>
      </w:pPr>
    </w:p>
    <w:p w:rsidR="0058149B" w:rsidRPr="005F48BE" w:rsidRDefault="0058149B" w:rsidP="00D30A75">
      <w:pPr>
        <w:spacing w:after="240"/>
        <w:sectPr w:rsidR="0058149B" w:rsidRPr="005F48BE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Pr="005F48BE" w:rsidRDefault="005B4CDD" w:rsidP="005B4CDD"/>
    <w:p w:rsidR="00DE517B" w:rsidRPr="00A03D47" w:rsidRDefault="00DE517B" w:rsidP="00A03D47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2E34DE76" wp14:editId="3D470E30">
            <wp:extent cx="5943600" cy="3840480"/>
            <wp:effectExtent l="0" t="0" r="0" b="7620"/>
            <wp:docPr id="18" name="Picture 18" descr="D:\KPK 2017\Fotot\Maj\LP3B17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Maj\LP3B177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A03D47" w:rsidRDefault="00AE17A5" w:rsidP="00A03D47">
      <w:pPr>
        <w:pStyle w:val="Heading2"/>
        <w:jc w:val="center"/>
        <w:sectPr w:rsidR="005B4CDD" w:rsidRPr="00A03D47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5" w:name="_Toc485284792"/>
      <w:r w:rsidRPr="00AE17A5">
        <w:t xml:space="preserve">Vlerësohet bashkëpunimi i sistemit </w:t>
      </w:r>
      <w:proofErr w:type="spellStart"/>
      <w:r w:rsidRPr="00AE17A5">
        <w:t>prokurorial</w:t>
      </w:r>
      <w:proofErr w:type="spellEnd"/>
      <w:r w:rsidRPr="00AE17A5">
        <w:t xml:space="preserve"> të Kosovës dhe atij të Norvegjisë</w:t>
      </w:r>
      <w:bookmarkEnd w:id="5"/>
    </w:p>
    <w:p w:rsidR="00A03D47" w:rsidRDefault="00AE17A5" w:rsidP="00A03D47">
      <w:pPr>
        <w:spacing w:after="240" w:line="276" w:lineRule="auto"/>
        <w:jc w:val="both"/>
        <w:rPr>
          <w:rFonts w:ascii="Book Antiqua" w:hAnsi="Book Antiqua"/>
        </w:rPr>
      </w:pPr>
      <w:r w:rsidRPr="00DE517B">
        <w:rPr>
          <w:rFonts w:ascii="Book Antiqua" w:hAnsi="Book Antiqua"/>
          <w:b/>
        </w:rPr>
        <w:lastRenderedPageBreak/>
        <w:t>Prishtinë, 17 maj 2017 -</w:t>
      </w:r>
      <w:r w:rsidRPr="00AE17A5">
        <w:rPr>
          <w:rFonts w:ascii="Book Antiqua" w:hAnsi="Book Antiqua"/>
        </w:rPr>
        <w:t xml:space="preserve"> Kryesuesi i Këshillit </w:t>
      </w:r>
      <w:proofErr w:type="spellStart"/>
      <w:r w:rsidRPr="00AE17A5">
        <w:rPr>
          <w:rFonts w:ascii="Book Antiqua" w:hAnsi="Book Antiqua"/>
        </w:rPr>
        <w:t>Prokurorial</w:t>
      </w:r>
      <w:proofErr w:type="spellEnd"/>
      <w:r w:rsidRPr="00AE17A5">
        <w:rPr>
          <w:rFonts w:ascii="Book Antiqua" w:hAnsi="Book Antiqua"/>
        </w:rPr>
        <w:t xml:space="preserve"> të Kosovës (KPK), Blerim Isufaj, ka pritur në takim Sven </w:t>
      </w:r>
    </w:p>
    <w:p w:rsidR="00AE17A5" w:rsidRPr="00AE17A5" w:rsidRDefault="00AE17A5" w:rsidP="00A03D47">
      <w:pPr>
        <w:spacing w:after="240" w:line="276" w:lineRule="auto"/>
        <w:jc w:val="both"/>
        <w:rPr>
          <w:rFonts w:ascii="Book Antiqua" w:hAnsi="Book Antiqua"/>
        </w:rPr>
      </w:pPr>
      <w:proofErr w:type="spellStart"/>
      <w:r w:rsidRPr="00AE17A5">
        <w:rPr>
          <w:rFonts w:ascii="Book Antiqua" w:hAnsi="Book Antiqua"/>
        </w:rPr>
        <w:t>Marius</w:t>
      </w:r>
      <w:proofErr w:type="spellEnd"/>
      <w:r w:rsidRPr="00AE17A5">
        <w:rPr>
          <w:rFonts w:ascii="Book Antiqua" w:hAnsi="Book Antiqua"/>
        </w:rPr>
        <w:t xml:space="preserve"> </w:t>
      </w:r>
      <w:proofErr w:type="spellStart"/>
      <w:r w:rsidRPr="00AE17A5">
        <w:rPr>
          <w:rFonts w:ascii="Book Antiqua" w:hAnsi="Book Antiqua"/>
        </w:rPr>
        <w:t>Urke</w:t>
      </w:r>
      <w:proofErr w:type="spellEnd"/>
      <w:r w:rsidRPr="00AE17A5">
        <w:rPr>
          <w:rFonts w:ascii="Book Antiqua" w:hAnsi="Book Antiqua"/>
        </w:rPr>
        <w:t>, Drejtor i Administratës Gjyqësore në Norvegji.</w:t>
      </w:r>
    </w:p>
    <w:p w:rsidR="00AE17A5" w:rsidRPr="00AE17A5" w:rsidRDefault="00AE17A5" w:rsidP="00A03D47">
      <w:pPr>
        <w:spacing w:after="240" w:line="276" w:lineRule="auto"/>
        <w:jc w:val="both"/>
        <w:rPr>
          <w:rFonts w:ascii="Book Antiqua" w:hAnsi="Book Antiqua"/>
        </w:rPr>
      </w:pPr>
      <w:r w:rsidRPr="00AE17A5">
        <w:rPr>
          <w:rFonts w:ascii="Book Antiqua" w:hAnsi="Book Antiqua"/>
        </w:rPr>
        <w:lastRenderedPageBreak/>
        <w:t xml:space="preserve">Në këtë takim është biseduar për bashkëpunimin në mes të sistemit të drejtësisë së Republikës së Kosovës dhe Norvegjisë, me theks të veçantë për Projektin e Teknologjisë Informative dhe Komunikimit (TI) dhe Sistemin për </w:t>
      </w:r>
      <w:r w:rsidRPr="00AE17A5">
        <w:rPr>
          <w:rFonts w:ascii="Book Antiqua" w:hAnsi="Book Antiqua"/>
        </w:rPr>
        <w:lastRenderedPageBreak/>
        <w:t>Menaxhimin Informativ të Lëndëve (SMIL).</w:t>
      </w:r>
    </w:p>
    <w:p w:rsidR="00AE17A5" w:rsidRPr="00AE17A5" w:rsidRDefault="00AE17A5" w:rsidP="00A03D47">
      <w:pPr>
        <w:spacing w:after="240" w:line="276" w:lineRule="auto"/>
        <w:jc w:val="both"/>
        <w:rPr>
          <w:rFonts w:ascii="Book Antiqua" w:hAnsi="Book Antiqua"/>
        </w:rPr>
      </w:pPr>
      <w:r w:rsidRPr="00AE17A5">
        <w:rPr>
          <w:rFonts w:ascii="Book Antiqua" w:hAnsi="Book Antiqua"/>
        </w:rPr>
        <w:t xml:space="preserve">Me këtë rast, kryesuesi Isufaj ka falënderuar drejtorin </w:t>
      </w:r>
      <w:proofErr w:type="spellStart"/>
      <w:r w:rsidRPr="00AE17A5">
        <w:rPr>
          <w:rFonts w:ascii="Book Antiqua" w:hAnsi="Book Antiqua"/>
        </w:rPr>
        <w:t>Marius</w:t>
      </w:r>
      <w:proofErr w:type="spellEnd"/>
      <w:r w:rsidRPr="00AE17A5">
        <w:rPr>
          <w:rFonts w:ascii="Book Antiqua" w:hAnsi="Book Antiqua"/>
        </w:rPr>
        <w:t xml:space="preserve"> </w:t>
      </w:r>
      <w:proofErr w:type="spellStart"/>
      <w:r w:rsidRPr="00AE17A5">
        <w:rPr>
          <w:rFonts w:ascii="Book Antiqua" w:hAnsi="Book Antiqua"/>
        </w:rPr>
        <w:t>Urke</w:t>
      </w:r>
      <w:proofErr w:type="spellEnd"/>
      <w:r w:rsidRPr="00AE17A5">
        <w:rPr>
          <w:rFonts w:ascii="Book Antiqua" w:hAnsi="Book Antiqua"/>
        </w:rPr>
        <w:t xml:space="preserve"> për mbështetjen që Norvegjia po jep për sistemin </w:t>
      </w:r>
      <w:proofErr w:type="spellStart"/>
      <w:r w:rsidRPr="00AE17A5">
        <w:rPr>
          <w:rFonts w:ascii="Book Antiqua" w:hAnsi="Book Antiqua"/>
        </w:rPr>
        <w:t>prokurorial</w:t>
      </w:r>
      <w:proofErr w:type="spellEnd"/>
      <w:r w:rsidRPr="00AE17A5">
        <w:rPr>
          <w:rFonts w:ascii="Book Antiqua" w:hAnsi="Book Antiqua"/>
        </w:rPr>
        <w:t xml:space="preserve"> të Kosovës, ndërsa ka thënë se Projekti TIK\SMIL, i cili po financohet nga Ministria e Jashtme e </w:t>
      </w:r>
      <w:r w:rsidRPr="00AE17A5">
        <w:rPr>
          <w:rFonts w:ascii="Book Antiqua" w:hAnsi="Book Antiqua"/>
        </w:rPr>
        <w:lastRenderedPageBreak/>
        <w:t>Norvegjisë, do të ndikojë në ngritjen e transparencës.</w:t>
      </w:r>
    </w:p>
    <w:p w:rsidR="00AE17A5" w:rsidRPr="00AE17A5" w:rsidRDefault="00AE17A5" w:rsidP="00A03D47">
      <w:pPr>
        <w:spacing w:after="240" w:line="276" w:lineRule="auto"/>
        <w:jc w:val="both"/>
        <w:rPr>
          <w:rFonts w:ascii="Book Antiqua" w:hAnsi="Book Antiqua"/>
        </w:rPr>
      </w:pPr>
      <w:r w:rsidRPr="00AE17A5">
        <w:rPr>
          <w:rFonts w:ascii="Book Antiqua" w:hAnsi="Book Antiqua"/>
        </w:rPr>
        <w:t xml:space="preserve">Në anën tjetër, Drejtori i Administratës Gjyqësore në Norvegji, duke vlerësuar bashkëpunimin me sistemin </w:t>
      </w:r>
      <w:proofErr w:type="spellStart"/>
      <w:r w:rsidRPr="00AE17A5">
        <w:rPr>
          <w:rFonts w:ascii="Book Antiqua" w:hAnsi="Book Antiqua"/>
        </w:rPr>
        <w:t>prokurorial</w:t>
      </w:r>
      <w:proofErr w:type="spellEnd"/>
      <w:r w:rsidRPr="00AE17A5">
        <w:rPr>
          <w:rFonts w:ascii="Book Antiqua" w:hAnsi="Book Antiqua"/>
        </w:rPr>
        <w:t xml:space="preserve"> të Kosovës, premtoi mbështetje të vazhdueshme për këtë sistem.</w:t>
      </w:r>
    </w:p>
    <w:p w:rsidR="00AE17A5" w:rsidRPr="00AE17A5" w:rsidRDefault="00AE17A5" w:rsidP="00AE17A5">
      <w:pPr>
        <w:spacing w:line="276" w:lineRule="auto"/>
        <w:jc w:val="both"/>
        <w:rPr>
          <w:rFonts w:ascii="Book Antiqua" w:hAnsi="Book Antiqua"/>
        </w:rPr>
      </w:pPr>
    </w:p>
    <w:p w:rsidR="00AE17A5" w:rsidRDefault="00AE17A5" w:rsidP="00B05454">
      <w:pPr>
        <w:spacing w:line="276" w:lineRule="auto"/>
        <w:jc w:val="both"/>
        <w:rPr>
          <w:rFonts w:ascii="Book Antiqua" w:hAnsi="Book Antiqua"/>
        </w:rPr>
        <w:sectPr w:rsidR="00AE17A5" w:rsidSect="00AE17A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:rsidR="00095474" w:rsidRDefault="00CC4693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drawing>
          <wp:inline distT="0" distB="0" distL="0" distR="0" wp14:anchorId="006F281A" wp14:editId="36077B4F">
            <wp:extent cx="5943600" cy="3680460"/>
            <wp:effectExtent l="0" t="0" r="0" b="0"/>
            <wp:docPr id="19" name="Picture 19" descr="D:\KPK 2017\Fotot\Maj\LP3B1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Maj\LP3B1816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80" w:rsidRDefault="00CC4693" w:rsidP="005B0B0E">
      <w:pPr>
        <w:pStyle w:val="Heading2"/>
        <w:jc w:val="center"/>
        <w:rPr>
          <w:rFonts w:ascii="Book Antiqua" w:hAnsi="Book Antiqua"/>
        </w:rPr>
      </w:pPr>
      <w:bookmarkStart w:id="6" w:name="_Toc485284793"/>
      <w:r w:rsidRPr="00CC4693">
        <w:t>Vlerësohet mbështetja e programit të Departamentit Amerikan të Drejtësisë, OPDAT</w:t>
      </w:r>
      <w:bookmarkEnd w:id="6"/>
    </w:p>
    <w:p w:rsidR="00221985" w:rsidRDefault="00221985" w:rsidP="00095474">
      <w:pPr>
        <w:jc w:val="both"/>
        <w:rPr>
          <w:rFonts w:ascii="Book Antiqua" w:hAnsi="Book Antiqua"/>
          <w:b/>
        </w:rPr>
        <w:sectPr w:rsidR="0022198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C4693" w:rsidRPr="00CC4693" w:rsidRDefault="00CC4693" w:rsidP="00A03D47">
      <w:pPr>
        <w:spacing w:after="240" w:line="276" w:lineRule="auto"/>
        <w:jc w:val="both"/>
        <w:rPr>
          <w:rFonts w:ascii="Book Antiqua" w:hAnsi="Book Antiqua"/>
        </w:rPr>
      </w:pPr>
      <w:r w:rsidRPr="00CC4693">
        <w:rPr>
          <w:rFonts w:ascii="Book Antiqua" w:hAnsi="Book Antiqua"/>
          <w:b/>
        </w:rPr>
        <w:lastRenderedPageBreak/>
        <w:t>Prishtinë, 25 maj 2017 -</w:t>
      </w:r>
      <w:r w:rsidRPr="00CC4693">
        <w:rPr>
          <w:rFonts w:ascii="Book Antiqua" w:hAnsi="Book Antiqua"/>
        </w:rPr>
        <w:t xml:space="preserve"> Kryesuesi i Këshillit </w:t>
      </w:r>
      <w:proofErr w:type="spellStart"/>
      <w:r w:rsidRPr="00CC4693">
        <w:rPr>
          <w:rFonts w:ascii="Book Antiqua" w:hAnsi="Book Antiqua"/>
        </w:rPr>
        <w:t>Prokurorial</w:t>
      </w:r>
      <w:proofErr w:type="spellEnd"/>
      <w:r w:rsidRPr="00CC4693">
        <w:rPr>
          <w:rFonts w:ascii="Book Antiqua" w:hAnsi="Book Antiqua"/>
        </w:rPr>
        <w:t xml:space="preserve"> të Kosovës (KPK), Blerim Isufaj, ka pritur në takim një delegacion nga </w:t>
      </w:r>
      <w:proofErr w:type="spellStart"/>
      <w:r w:rsidRPr="00CC4693">
        <w:rPr>
          <w:rFonts w:ascii="Book Antiqua" w:hAnsi="Book Antiqua"/>
        </w:rPr>
        <w:t>Washingtoni</w:t>
      </w:r>
      <w:proofErr w:type="spellEnd"/>
      <w:r w:rsidRPr="00CC4693">
        <w:rPr>
          <w:rFonts w:ascii="Book Antiqua" w:hAnsi="Book Antiqua"/>
        </w:rPr>
        <w:t xml:space="preserve"> të Zyrës për Çështje Ndërkombëtare të Narkotikëve dhe Zbatim të Ligjit (INL), të kryesuar nga drejtori, </w:t>
      </w:r>
      <w:proofErr w:type="spellStart"/>
      <w:r w:rsidRPr="00CC4693">
        <w:rPr>
          <w:rFonts w:ascii="Book Antiqua" w:hAnsi="Book Antiqua"/>
        </w:rPr>
        <w:t>Leon</w:t>
      </w:r>
      <w:proofErr w:type="spellEnd"/>
      <w:r w:rsidRPr="00CC4693">
        <w:rPr>
          <w:rFonts w:ascii="Book Antiqua" w:hAnsi="Book Antiqua"/>
        </w:rPr>
        <w:t xml:space="preserve"> C. </w:t>
      </w:r>
      <w:proofErr w:type="spellStart"/>
      <w:r w:rsidRPr="00CC4693">
        <w:rPr>
          <w:rFonts w:ascii="Book Antiqua" w:hAnsi="Book Antiqua"/>
        </w:rPr>
        <w:lastRenderedPageBreak/>
        <w:t>Lowder</w:t>
      </w:r>
      <w:proofErr w:type="spellEnd"/>
      <w:r w:rsidRPr="00CC4693">
        <w:rPr>
          <w:rFonts w:ascii="Book Antiqua" w:hAnsi="Book Antiqua"/>
        </w:rPr>
        <w:t xml:space="preserve">, zyrë e cila mbështet financiarisht programin e Departamentit Amerikan të Drejtësisë për Ndihmë, Trajnim dhe Zhvillim </w:t>
      </w:r>
      <w:proofErr w:type="spellStart"/>
      <w:r w:rsidRPr="00CC4693">
        <w:rPr>
          <w:rFonts w:ascii="Book Antiqua" w:hAnsi="Book Antiqua"/>
        </w:rPr>
        <w:t>Prokurorial</w:t>
      </w:r>
      <w:proofErr w:type="spellEnd"/>
      <w:r w:rsidRPr="00CC4693">
        <w:rPr>
          <w:rFonts w:ascii="Book Antiqua" w:hAnsi="Book Antiqua"/>
        </w:rPr>
        <w:t xml:space="preserve"> Jashtë Vendit (OPDAT).</w:t>
      </w:r>
    </w:p>
    <w:p w:rsidR="00CC4693" w:rsidRPr="00CC4693" w:rsidRDefault="00CC4693" w:rsidP="00A03D47">
      <w:pPr>
        <w:spacing w:after="240" w:line="276" w:lineRule="auto"/>
        <w:jc w:val="both"/>
        <w:rPr>
          <w:rFonts w:ascii="Book Antiqua" w:hAnsi="Book Antiqua"/>
        </w:rPr>
      </w:pPr>
      <w:r w:rsidRPr="00CC4693">
        <w:rPr>
          <w:rFonts w:ascii="Book Antiqua" w:hAnsi="Book Antiqua"/>
        </w:rPr>
        <w:lastRenderedPageBreak/>
        <w:t>Gjatë këtij takimi, kryesuesi Isufaj ka vlerësuar bashkëpunimin dhe rëndësinë që ka për KPK-në programi OPDAT. Ndërsa, ka paraqitur veprimtaritë konkrete që ky program po i jep në mbështetje të KPK-së.</w:t>
      </w:r>
    </w:p>
    <w:p w:rsidR="00CC4693" w:rsidRPr="00CC4693" w:rsidRDefault="00CC4693" w:rsidP="00A03D47">
      <w:pPr>
        <w:spacing w:after="240" w:line="276" w:lineRule="auto"/>
        <w:jc w:val="both"/>
        <w:rPr>
          <w:rFonts w:ascii="Book Antiqua" w:hAnsi="Book Antiqua"/>
        </w:rPr>
      </w:pPr>
      <w:r w:rsidRPr="00CC4693">
        <w:rPr>
          <w:rFonts w:ascii="Book Antiqua" w:hAnsi="Book Antiqua"/>
        </w:rPr>
        <w:t xml:space="preserve">Kryesuesi Isufaj ka folur edhe për rolin që ka pozita e Kryesuesit të Këshillit në sistemin </w:t>
      </w:r>
      <w:proofErr w:type="spellStart"/>
      <w:r w:rsidRPr="00CC4693">
        <w:rPr>
          <w:rFonts w:ascii="Book Antiqua" w:hAnsi="Book Antiqua"/>
        </w:rPr>
        <w:t>prokurorial</w:t>
      </w:r>
      <w:proofErr w:type="spellEnd"/>
      <w:r w:rsidRPr="00CC4693">
        <w:rPr>
          <w:rFonts w:ascii="Book Antiqua" w:hAnsi="Book Antiqua"/>
        </w:rPr>
        <w:t>, për kompetencat, synimet dhe punët që janë duke u bërë nga</w:t>
      </w:r>
      <w:r w:rsidR="00A03D47">
        <w:rPr>
          <w:rFonts w:ascii="Book Antiqua" w:hAnsi="Book Antiqua"/>
        </w:rPr>
        <w:t xml:space="preserve"> Këshilli </w:t>
      </w:r>
      <w:proofErr w:type="spellStart"/>
      <w:r w:rsidR="00A03D47">
        <w:rPr>
          <w:rFonts w:ascii="Book Antiqua" w:hAnsi="Book Antiqua"/>
        </w:rPr>
        <w:t>Prokurorial</w:t>
      </w:r>
      <w:proofErr w:type="spellEnd"/>
      <w:r w:rsidR="00A03D47">
        <w:rPr>
          <w:rFonts w:ascii="Book Antiqua" w:hAnsi="Book Antiqua"/>
        </w:rPr>
        <w:t xml:space="preserve"> i Kosovës.</w:t>
      </w:r>
    </w:p>
    <w:p w:rsidR="00CC4693" w:rsidRPr="00CC4693" w:rsidRDefault="00CC4693" w:rsidP="00A03D47">
      <w:pPr>
        <w:spacing w:after="240" w:line="276" w:lineRule="auto"/>
        <w:jc w:val="both"/>
        <w:rPr>
          <w:rFonts w:ascii="Book Antiqua" w:hAnsi="Book Antiqua"/>
        </w:rPr>
      </w:pPr>
      <w:r w:rsidRPr="00CC4693">
        <w:rPr>
          <w:rFonts w:ascii="Book Antiqua" w:hAnsi="Book Antiqua"/>
        </w:rPr>
        <w:lastRenderedPageBreak/>
        <w:t>Në fund të takimit, kryesuesi Isufaj ka thënë se vazhdimi i mbështetjes së programit OPDAT për KPK-në do të jetë shumë i rëndësishëm në zhvillimin e mëtutjeshëm të këtij institucioni.</w:t>
      </w: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Default="00CC4693" w:rsidP="00CC4693">
      <w:pPr>
        <w:spacing w:line="276" w:lineRule="auto"/>
        <w:jc w:val="both"/>
        <w:rPr>
          <w:rFonts w:ascii="Book Antiqua" w:hAnsi="Book Antiqua"/>
        </w:rPr>
        <w:sectPr w:rsidR="00CC4693" w:rsidSect="00CC469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Default="00216C83" w:rsidP="00CC4693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drawing>
          <wp:inline distT="0" distB="0" distL="0" distR="0">
            <wp:extent cx="5943600" cy="3964602"/>
            <wp:effectExtent l="0" t="0" r="0" b="0"/>
            <wp:docPr id="4" name="Picture 4" descr="D:\KPK 2017\Fotot\Maj\LP3B18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Maj\LP3B188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93" w:rsidRDefault="00EF0D1D" w:rsidP="005B0B0E">
      <w:pPr>
        <w:pStyle w:val="Heading2"/>
        <w:rPr>
          <w:rFonts w:ascii="Book Antiqua" w:hAnsi="Book Antiqua"/>
        </w:rPr>
        <w:sectPr w:rsidR="00CC469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7" w:name="_Toc485284794"/>
      <w:r w:rsidRPr="00216C83">
        <w:t>Kryesuesi Isufaj është takuar me përfaqësueset e Njësisë së KE-së për Kosovë</w:t>
      </w:r>
      <w:bookmarkEnd w:id="7"/>
    </w:p>
    <w:p w:rsidR="00A03D47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r w:rsidRPr="00BA1C33">
        <w:rPr>
          <w:rFonts w:ascii="Book Antiqua" w:hAnsi="Book Antiqua"/>
          <w:b/>
        </w:rPr>
        <w:lastRenderedPageBreak/>
        <w:t>Prishtinë, 30 maj 2017 -</w:t>
      </w:r>
      <w:r w:rsidRPr="00EF0D1D">
        <w:rPr>
          <w:rFonts w:ascii="Book Antiqua" w:hAnsi="Book Antiqua"/>
        </w:rPr>
        <w:t xml:space="preserve"> Kryesuesi i Këshillit </w:t>
      </w:r>
      <w:proofErr w:type="spellStart"/>
      <w:r w:rsidRPr="00EF0D1D">
        <w:rPr>
          <w:rFonts w:ascii="Book Antiqua" w:hAnsi="Book Antiqua"/>
        </w:rPr>
        <w:t>Prokurorial</w:t>
      </w:r>
      <w:proofErr w:type="spellEnd"/>
      <w:r w:rsidRPr="00EF0D1D">
        <w:rPr>
          <w:rFonts w:ascii="Book Antiqua" w:hAnsi="Book Antiqua"/>
        </w:rPr>
        <w:t xml:space="preserve"> të Kosovës (KPK), Blerim Isufaj, ka pritur në takim </w:t>
      </w:r>
      <w:proofErr w:type="spellStart"/>
      <w:r w:rsidRPr="00EF0D1D">
        <w:rPr>
          <w:rFonts w:ascii="Book Antiqua" w:hAnsi="Book Antiqua"/>
        </w:rPr>
        <w:t>Lora</w:t>
      </w:r>
      <w:proofErr w:type="spellEnd"/>
      <w:r w:rsidRPr="00EF0D1D">
        <w:rPr>
          <w:rFonts w:ascii="Book Antiqua" w:hAnsi="Book Antiqua"/>
        </w:rPr>
        <w:t xml:space="preserve"> </w:t>
      </w:r>
    </w:p>
    <w:p w:rsidR="00BA1C33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proofErr w:type="spellStart"/>
      <w:r w:rsidRPr="00EF0D1D">
        <w:rPr>
          <w:rFonts w:ascii="Book Antiqua" w:hAnsi="Book Antiqua"/>
        </w:rPr>
        <w:t>Ujkaj</w:t>
      </w:r>
      <w:proofErr w:type="spellEnd"/>
      <w:r w:rsidRPr="00EF0D1D">
        <w:rPr>
          <w:rFonts w:ascii="Book Antiqua" w:hAnsi="Book Antiqua"/>
        </w:rPr>
        <w:t xml:space="preserve"> dhe </w:t>
      </w:r>
      <w:proofErr w:type="spellStart"/>
      <w:r w:rsidRPr="00EF0D1D">
        <w:rPr>
          <w:rFonts w:ascii="Book Antiqua" w:hAnsi="Book Antiqua"/>
        </w:rPr>
        <w:t>Julia</w:t>
      </w:r>
      <w:proofErr w:type="spellEnd"/>
      <w:r w:rsidRPr="00EF0D1D">
        <w:rPr>
          <w:rFonts w:ascii="Book Antiqua" w:hAnsi="Book Antiqua"/>
        </w:rPr>
        <w:t xml:space="preserve"> </w:t>
      </w:r>
      <w:proofErr w:type="spellStart"/>
      <w:r w:rsidRPr="00EF0D1D">
        <w:rPr>
          <w:rFonts w:ascii="Book Antiqua" w:hAnsi="Book Antiqua"/>
        </w:rPr>
        <w:t>Mueller-Hellman</w:t>
      </w:r>
      <w:proofErr w:type="spellEnd"/>
      <w:r w:rsidRPr="00EF0D1D">
        <w:rPr>
          <w:rFonts w:ascii="Book Antiqua" w:hAnsi="Book Antiqua"/>
        </w:rPr>
        <w:t xml:space="preserve"> nga Drejtoria e Përgjithshme e BE-së – </w:t>
      </w:r>
    </w:p>
    <w:p w:rsidR="00BA1C33" w:rsidRDefault="00BA1C33" w:rsidP="00A03D47">
      <w:pPr>
        <w:spacing w:before="240" w:line="276" w:lineRule="auto"/>
        <w:jc w:val="both"/>
        <w:rPr>
          <w:rFonts w:ascii="Book Antiqua" w:hAnsi="Book Antiqua"/>
        </w:rPr>
      </w:pPr>
    </w:p>
    <w:p w:rsidR="00EF0D1D" w:rsidRPr="00EF0D1D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r w:rsidRPr="00EF0D1D">
        <w:rPr>
          <w:rFonts w:ascii="Book Antiqua" w:hAnsi="Book Antiqua"/>
        </w:rPr>
        <w:t>Njësia e Komisionit Evropian për Kosovën.</w:t>
      </w:r>
    </w:p>
    <w:p w:rsidR="00EF0D1D" w:rsidRPr="00EF0D1D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r w:rsidRPr="00EF0D1D">
        <w:rPr>
          <w:rFonts w:ascii="Book Antiqua" w:hAnsi="Book Antiqua"/>
        </w:rPr>
        <w:t>Në fillim të takimit, kryesuesi Isufaj ka njoftuar mysafir</w:t>
      </w:r>
      <w:r w:rsidR="00A03D47">
        <w:rPr>
          <w:rFonts w:ascii="Book Antiqua" w:hAnsi="Book Antiqua"/>
        </w:rPr>
        <w:t>ë</w:t>
      </w:r>
      <w:r w:rsidRPr="00EF0D1D">
        <w:rPr>
          <w:rFonts w:ascii="Book Antiqua" w:hAnsi="Book Antiqua"/>
        </w:rPr>
        <w:t xml:space="preserve">t me riorganizimin e KPK-së, punët që janë bërë, ato që pritët të bëhen dhe me sfidat që po ballafaqohet sistemi </w:t>
      </w:r>
      <w:proofErr w:type="spellStart"/>
      <w:r w:rsidRPr="00EF0D1D">
        <w:rPr>
          <w:rFonts w:ascii="Book Antiqua" w:hAnsi="Book Antiqua"/>
        </w:rPr>
        <w:t>prokurorial</w:t>
      </w:r>
      <w:proofErr w:type="spellEnd"/>
      <w:r w:rsidRPr="00EF0D1D">
        <w:rPr>
          <w:rFonts w:ascii="Book Antiqua" w:hAnsi="Book Antiqua"/>
        </w:rPr>
        <w:t xml:space="preserve"> i Kosovës.</w:t>
      </w:r>
    </w:p>
    <w:p w:rsidR="00AF71C3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r w:rsidRPr="00EF0D1D">
        <w:rPr>
          <w:rFonts w:ascii="Book Antiqua" w:hAnsi="Book Antiqua"/>
        </w:rPr>
        <w:t xml:space="preserve">Në anën tjetër, përfaqësueset e Njësisë së Komisionit Evropian për Kosovën, pasi vlerësuan punën që është duke e bërë KPK-ja, njoftuan që në shtator do të </w:t>
      </w:r>
    </w:p>
    <w:p w:rsidR="00EF0D1D" w:rsidRPr="00EF0D1D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r w:rsidRPr="00EF0D1D">
        <w:rPr>
          <w:rFonts w:ascii="Book Antiqua" w:hAnsi="Book Antiqua"/>
        </w:rPr>
        <w:lastRenderedPageBreak/>
        <w:t>fillojë në Kosovë, nga kjo drejtori, misioni i shqyrtimit të punëve të realizuara nga sistemi i drejtësisë së Republikës së Kosovës. Ato thanë se ky mision duhet të merret si mundësi e organeve të drejtësisë së Kosovës për të diskutuar me përfaqësuesit nga vendet e BE-së, për të arritur progres në fushat që do të trajtohen nga misioni.</w:t>
      </w:r>
    </w:p>
    <w:p w:rsidR="00EF0D1D" w:rsidRDefault="00EF0D1D" w:rsidP="00A03D47">
      <w:pPr>
        <w:spacing w:before="240" w:line="276" w:lineRule="auto"/>
        <w:jc w:val="both"/>
        <w:rPr>
          <w:rFonts w:ascii="Book Antiqua" w:hAnsi="Book Antiqua"/>
        </w:rPr>
      </w:pPr>
      <w:r w:rsidRPr="00EF0D1D">
        <w:rPr>
          <w:rFonts w:ascii="Book Antiqua" w:hAnsi="Book Antiqua"/>
        </w:rPr>
        <w:t xml:space="preserve">Kryesuesi Isufaj, duke vlerësuar mbështetjen që BE-ja ka dhënë dhe po jep për sistemin </w:t>
      </w:r>
      <w:proofErr w:type="spellStart"/>
      <w:r w:rsidRPr="00EF0D1D">
        <w:rPr>
          <w:rFonts w:ascii="Book Antiqua" w:hAnsi="Book Antiqua"/>
        </w:rPr>
        <w:t>prokurorial</w:t>
      </w:r>
      <w:proofErr w:type="spellEnd"/>
      <w:r w:rsidRPr="00EF0D1D">
        <w:rPr>
          <w:rFonts w:ascii="Book Antiqua" w:hAnsi="Book Antiqua"/>
        </w:rPr>
        <w:t xml:space="preserve"> të Kosovës, shprehi gatishmërinë e tij dhe të tërë sistemit </w:t>
      </w:r>
      <w:proofErr w:type="spellStart"/>
      <w:r w:rsidRPr="00EF0D1D">
        <w:rPr>
          <w:rFonts w:ascii="Book Antiqua" w:hAnsi="Book Antiqua"/>
        </w:rPr>
        <w:t>prokurorial</w:t>
      </w:r>
      <w:proofErr w:type="spellEnd"/>
      <w:r w:rsidRPr="00EF0D1D">
        <w:rPr>
          <w:rFonts w:ascii="Book Antiqua" w:hAnsi="Book Antiqua"/>
        </w:rPr>
        <w:t xml:space="preserve"> për bashkëpunim të plotë në realizimin e misionit shqyrtues të punëve të realizuara nga sistemi i drejtësisë së Republikës së Kosovës.</w:t>
      </w:r>
    </w:p>
    <w:p w:rsidR="003A2FA3" w:rsidRPr="00EF0D1D" w:rsidRDefault="003A2FA3" w:rsidP="00FF0F50">
      <w:pPr>
        <w:spacing w:line="276" w:lineRule="auto"/>
        <w:jc w:val="both"/>
        <w:rPr>
          <w:rFonts w:ascii="Book Antiqua" w:hAnsi="Book Antiqua"/>
        </w:rPr>
      </w:pPr>
    </w:p>
    <w:p w:rsidR="00EF0D1D" w:rsidRPr="00EF0D1D" w:rsidRDefault="00EF0D1D" w:rsidP="00FF0F50">
      <w:pPr>
        <w:spacing w:line="276" w:lineRule="auto"/>
        <w:jc w:val="both"/>
        <w:rPr>
          <w:rFonts w:ascii="Book Antiqua" w:hAnsi="Book Antiqua"/>
        </w:rPr>
      </w:pPr>
    </w:p>
    <w:p w:rsidR="003A2FA3" w:rsidRDefault="003A2FA3" w:rsidP="00FF0F50">
      <w:pPr>
        <w:spacing w:line="276" w:lineRule="auto"/>
        <w:jc w:val="both"/>
        <w:rPr>
          <w:rFonts w:ascii="Book Antiqua" w:hAnsi="Book Antiqua"/>
        </w:rPr>
      </w:pPr>
    </w:p>
    <w:p w:rsidR="003A2FA3" w:rsidRDefault="003A2FA3" w:rsidP="00FF0F50">
      <w:pPr>
        <w:spacing w:line="276" w:lineRule="auto"/>
        <w:jc w:val="both"/>
        <w:rPr>
          <w:rFonts w:ascii="Book Antiqua" w:hAnsi="Book Antiqua"/>
        </w:rPr>
        <w:sectPr w:rsidR="003A2FA3" w:rsidSect="00EF0D1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D63AE2" w:rsidRDefault="00875EBE" w:rsidP="0051581F">
      <w:pPr>
        <w:pStyle w:val="Heading1"/>
        <w:numPr>
          <w:ilvl w:val="0"/>
          <w:numId w:val="14"/>
        </w:numPr>
        <w:jc w:val="center"/>
      </w:pPr>
      <w:bookmarkStart w:id="8" w:name="_Toc485284795"/>
      <w:r w:rsidRPr="005F48BE">
        <w:lastRenderedPageBreak/>
        <w:t>Aktivitetet e</w:t>
      </w:r>
      <w:r w:rsidR="002D357D" w:rsidRPr="005F48BE">
        <w:t xml:space="preserve"> </w:t>
      </w:r>
      <w:r w:rsidR="00D63AE2" w:rsidRPr="005F48BE">
        <w:t>Komision</w:t>
      </w:r>
      <w:r w:rsidR="0051581F" w:rsidRPr="005F48BE">
        <w:t>eve</w:t>
      </w:r>
      <w:r w:rsidR="002D357D" w:rsidRPr="005F48BE">
        <w:t xml:space="preserve"> të</w:t>
      </w:r>
      <w:r w:rsidR="00D63AE2" w:rsidRPr="005F48BE">
        <w:t xml:space="preserve"> Përhersh</w:t>
      </w:r>
      <w:r w:rsidR="0051581F" w:rsidRPr="005F48BE">
        <w:t>me</w:t>
      </w:r>
      <w:bookmarkEnd w:id="8"/>
    </w:p>
    <w:p w:rsidR="00475CC8" w:rsidRPr="00475CC8" w:rsidRDefault="00475CC8" w:rsidP="00475CC8"/>
    <w:p w:rsidR="00AC541D" w:rsidRPr="00AC541D" w:rsidRDefault="00813C84" w:rsidP="00AC541D">
      <w:r>
        <w:rPr>
          <w:noProof/>
          <w:lang w:val="en-US"/>
        </w:rPr>
        <w:drawing>
          <wp:inline distT="0" distB="0" distL="0" distR="0" wp14:anchorId="7DDE4EBC" wp14:editId="3A49DC5A">
            <wp:extent cx="5943600" cy="3429000"/>
            <wp:effectExtent l="0" t="0" r="0" b="0"/>
            <wp:docPr id="29" name="Picture 29" descr="D:\KPK 2017\Fotot\Maj\LP3B1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Maj\LP3B175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80" w:rsidRPr="005F48BE" w:rsidRDefault="00CF56D5" w:rsidP="005B0B0E">
      <w:pPr>
        <w:pStyle w:val="Heading2"/>
        <w:jc w:val="center"/>
        <w:rPr>
          <w:rFonts w:ascii="Book Antiqua" w:hAnsi="Book Antiqua"/>
        </w:rPr>
      </w:pPr>
      <w:bookmarkStart w:id="9" w:name="_Toc485284796"/>
      <w:r w:rsidRPr="00CF56D5">
        <w:t xml:space="preserve">Komisioni për Çështje Normative ka hartuar Rregulloren për Klasifikimin e Informacioneve në </w:t>
      </w:r>
      <w:r w:rsidR="005B0B0E">
        <w:t xml:space="preserve">sistemit </w:t>
      </w:r>
      <w:proofErr w:type="spellStart"/>
      <w:r w:rsidR="005B0B0E">
        <w:t>prokurorial</w:t>
      </w:r>
      <w:proofErr w:type="spellEnd"/>
      <w:r w:rsidR="005B0B0E">
        <w:t xml:space="preserve"> të Kosovës</w:t>
      </w:r>
      <w:bookmarkEnd w:id="9"/>
    </w:p>
    <w:p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C33B6" w:rsidRDefault="009C33B6" w:rsidP="00A03D47">
      <w:pPr>
        <w:spacing w:after="240" w:line="276" w:lineRule="auto"/>
        <w:jc w:val="both"/>
        <w:rPr>
          <w:rFonts w:ascii="Book Antiqua" w:hAnsi="Book Antiqua"/>
          <w:b/>
        </w:rPr>
      </w:pPr>
    </w:p>
    <w:p w:rsidR="00CF56D5" w:rsidRPr="00CF56D5" w:rsidRDefault="00CF56D5" w:rsidP="00A03D47">
      <w:pPr>
        <w:spacing w:after="240" w:line="276" w:lineRule="auto"/>
        <w:jc w:val="both"/>
        <w:rPr>
          <w:rFonts w:ascii="Book Antiqua" w:hAnsi="Book Antiqua"/>
        </w:rPr>
      </w:pPr>
      <w:r w:rsidRPr="00813C84">
        <w:rPr>
          <w:rFonts w:ascii="Book Antiqua" w:hAnsi="Book Antiqua"/>
          <w:b/>
        </w:rPr>
        <w:t>Prishtinë, 17 maj 2017 -</w:t>
      </w:r>
      <w:r w:rsidRPr="00CF56D5">
        <w:rPr>
          <w:rFonts w:ascii="Book Antiqua" w:hAnsi="Book Antiqua"/>
        </w:rPr>
        <w:t xml:space="preserve">  Komisioni për Çështje Normative ka mbajtur takimin e radhës ku u diskutua lidhur me Draft Rregulloren për Klasifikimin e Informacioneve në sistemit </w:t>
      </w:r>
      <w:proofErr w:type="spellStart"/>
      <w:r w:rsidRPr="00CF56D5">
        <w:rPr>
          <w:rFonts w:ascii="Book Antiqua" w:hAnsi="Book Antiqua"/>
        </w:rPr>
        <w:t>prokurorial</w:t>
      </w:r>
      <w:proofErr w:type="spellEnd"/>
      <w:r w:rsidRPr="00CF56D5">
        <w:rPr>
          <w:rFonts w:ascii="Book Antiqua" w:hAnsi="Book Antiqua"/>
        </w:rPr>
        <w:t xml:space="preserve"> të Kosovës.</w:t>
      </w:r>
    </w:p>
    <w:p w:rsidR="00A03D47" w:rsidRDefault="00CF56D5" w:rsidP="00A03D47">
      <w:pPr>
        <w:spacing w:after="240" w:line="276" w:lineRule="auto"/>
        <w:jc w:val="both"/>
        <w:rPr>
          <w:rFonts w:ascii="Book Antiqua" w:hAnsi="Book Antiqua"/>
        </w:rPr>
      </w:pPr>
      <w:r w:rsidRPr="00CF56D5">
        <w:rPr>
          <w:rFonts w:ascii="Book Antiqua" w:hAnsi="Book Antiqua"/>
        </w:rPr>
        <w:t>Në këtë takim, përveç anëtarëve të Komisionit për Çështje Normative, kanë marrë pjesë edhe përfaqësuesit nga Ambasada amerikane, EULEX-i, dhe të projektit të binjakëzimit, të cilët në vazhdimësi mbështesin punën e Komisionit për Çështje Normative d</w:t>
      </w:r>
      <w:r w:rsidR="00A03D47">
        <w:rPr>
          <w:rFonts w:ascii="Book Antiqua" w:hAnsi="Book Antiqua"/>
        </w:rPr>
        <w:t>he të Këshillit në përgjithësi.</w:t>
      </w:r>
    </w:p>
    <w:p w:rsidR="00A03D47" w:rsidRDefault="00A03D47" w:rsidP="00A03D47">
      <w:pPr>
        <w:spacing w:after="240" w:line="276" w:lineRule="auto"/>
        <w:jc w:val="both"/>
        <w:rPr>
          <w:rFonts w:ascii="Book Antiqua" w:hAnsi="Book Antiqua"/>
        </w:rPr>
      </w:pPr>
    </w:p>
    <w:p w:rsidR="00CF56D5" w:rsidRPr="00CF56D5" w:rsidRDefault="00CF56D5" w:rsidP="00A03D47">
      <w:pPr>
        <w:spacing w:after="240" w:line="276" w:lineRule="auto"/>
        <w:jc w:val="both"/>
        <w:rPr>
          <w:rFonts w:ascii="Book Antiqua" w:hAnsi="Book Antiqua"/>
        </w:rPr>
      </w:pPr>
      <w:r w:rsidRPr="00CF56D5">
        <w:rPr>
          <w:rFonts w:ascii="Book Antiqua" w:hAnsi="Book Antiqua"/>
        </w:rPr>
        <w:t>Pas diskutimeve të anëtarëve të komisionit dhe përfaqësuesve ndërkombëtar, u hartua drafti i Rregullores për Klasifiki</w:t>
      </w:r>
      <w:r w:rsidR="00A03D47">
        <w:rPr>
          <w:rFonts w:ascii="Book Antiqua" w:hAnsi="Book Antiqua"/>
        </w:rPr>
        <w:t>min e Informacioneve në sistemin</w:t>
      </w:r>
      <w:r w:rsidRPr="00CF56D5">
        <w:rPr>
          <w:rFonts w:ascii="Book Antiqua" w:hAnsi="Book Antiqua"/>
        </w:rPr>
        <w:t xml:space="preserve"> </w:t>
      </w:r>
      <w:proofErr w:type="spellStart"/>
      <w:r w:rsidRPr="00CF56D5">
        <w:rPr>
          <w:rFonts w:ascii="Book Antiqua" w:hAnsi="Book Antiqua"/>
        </w:rPr>
        <w:t>prokurorial</w:t>
      </w:r>
      <w:proofErr w:type="spellEnd"/>
      <w:r w:rsidRPr="00CF56D5">
        <w:rPr>
          <w:rFonts w:ascii="Book Antiqua" w:hAnsi="Book Antiqua"/>
        </w:rPr>
        <w:t xml:space="preserve"> të Kosovës dhe i njëjti draft, pas miratimit nga anëtarët e Komisionit, u vendos që t’i dërgohet për miratim Këshillit </w:t>
      </w:r>
      <w:proofErr w:type="spellStart"/>
      <w:r w:rsidRPr="00CF56D5">
        <w:rPr>
          <w:rFonts w:ascii="Book Antiqua" w:hAnsi="Book Antiqua"/>
        </w:rPr>
        <w:t>Prokurorial</w:t>
      </w:r>
      <w:proofErr w:type="spellEnd"/>
      <w:r w:rsidRPr="00CF56D5">
        <w:rPr>
          <w:rFonts w:ascii="Book Antiqua" w:hAnsi="Book Antiqua"/>
        </w:rPr>
        <w:t xml:space="preserve"> të Kosovës.</w:t>
      </w:r>
    </w:p>
    <w:p w:rsidR="00CF56D5" w:rsidRPr="00CF56D5" w:rsidRDefault="00CF56D5" w:rsidP="00CF56D5">
      <w:pPr>
        <w:spacing w:line="276" w:lineRule="auto"/>
        <w:jc w:val="both"/>
        <w:rPr>
          <w:rFonts w:ascii="Book Antiqua" w:hAnsi="Book Antiqua"/>
        </w:rPr>
      </w:pPr>
    </w:p>
    <w:p w:rsidR="00CF56D5" w:rsidRPr="00CF56D5" w:rsidRDefault="00CF56D5" w:rsidP="00CF56D5">
      <w:pPr>
        <w:spacing w:line="276" w:lineRule="auto"/>
        <w:jc w:val="both"/>
        <w:rPr>
          <w:rFonts w:ascii="Book Antiqua" w:hAnsi="Book Antiqua"/>
        </w:rPr>
      </w:pPr>
      <w:r w:rsidRPr="00CF56D5">
        <w:rPr>
          <w:rFonts w:ascii="Book Antiqua" w:hAnsi="Book Antiqua"/>
        </w:rPr>
        <w:t xml:space="preserve"> </w:t>
      </w:r>
    </w:p>
    <w:p w:rsidR="00CF56D5" w:rsidRPr="00CF56D5" w:rsidRDefault="00CF56D5" w:rsidP="00CF56D5">
      <w:pPr>
        <w:spacing w:line="276" w:lineRule="auto"/>
        <w:jc w:val="both"/>
        <w:rPr>
          <w:rFonts w:ascii="Book Antiqua" w:hAnsi="Book Antiqua"/>
        </w:rPr>
      </w:pPr>
    </w:p>
    <w:p w:rsidR="00F971C5" w:rsidRPr="00190C01" w:rsidRDefault="00CF56D5" w:rsidP="00B05454">
      <w:pPr>
        <w:spacing w:line="276" w:lineRule="auto"/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 </w:t>
      </w:r>
    </w:p>
    <w:p w:rsidR="003A2FA3" w:rsidRPr="00475CC8" w:rsidRDefault="002F01B4" w:rsidP="003A2FA3">
      <w:r w:rsidRPr="005F48BE">
        <w:rPr>
          <w:rFonts w:ascii="Book Antiqua" w:eastAsia="Times New Roman" w:hAnsi="Book Antiqua"/>
          <w:color w:val="333333"/>
        </w:rPr>
        <w:lastRenderedPageBreak/>
        <w:t> </w:t>
      </w:r>
    </w:p>
    <w:p w:rsidR="003A2FA3" w:rsidRPr="00AC541D" w:rsidRDefault="003A2FA3" w:rsidP="003A2FA3">
      <w:r>
        <w:rPr>
          <w:noProof/>
          <w:lang w:val="en-US"/>
        </w:rPr>
        <w:drawing>
          <wp:inline distT="0" distB="0" distL="0" distR="0" wp14:anchorId="501B6819" wp14:editId="01712F0E">
            <wp:extent cx="5943600" cy="3703320"/>
            <wp:effectExtent l="0" t="0" r="0" b="0"/>
            <wp:docPr id="31" name="Picture 31" descr="D:\KPK 2017\Fotot\Maj\LP3B1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Maj\LP3B178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A3" w:rsidRDefault="003A2FA3" w:rsidP="005B0B0E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3A2FA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0" w:name="_Toc485284797"/>
      <w:r w:rsidRPr="003A2FA3">
        <w:t>Hartohet Rregullorja për Komisionin për Buxhet, Financa dhe Personel</w:t>
      </w:r>
      <w:bookmarkEnd w:id="10"/>
      <w:r>
        <w:t xml:space="preserve"> </w:t>
      </w:r>
    </w:p>
    <w:p w:rsidR="003A2FA3" w:rsidRDefault="003A2FA3" w:rsidP="003A2FA3">
      <w:pPr>
        <w:spacing w:line="276" w:lineRule="auto"/>
        <w:jc w:val="both"/>
        <w:rPr>
          <w:rFonts w:ascii="Book Antiqua" w:hAnsi="Book Antiqua"/>
        </w:rPr>
      </w:pPr>
    </w:p>
    <w:p w:rsidR="003A2FA3" w:rsidRDefault="003A2FA3" w:rsidP="003A2FA3">
      <w:pPr>
        <w:spacing w:after="150" w:line="276" w:lineRule="auto"/>
        <w:jc w:val="both"/>
        <w:rPr>
          <w:rFonts w:ascii="Book Antiqua" w:hAnsi="Book Antiqua"/>
        </w:rPr>
        <w:sectPr w:rsidR="003A2FA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A2FA3" w:rsidRPr="003A2FA3" w:rsidRDefault="003A2FA3" w:rsidP="00FF0F50">
      <w:pPr>
        <w:spacing w:after="150" w:line="276" w:lineRule="auto"/>
        <w:jc w:val="both"/>
        <w:rPr>
          <w:rFonts w:ascii="Book Antiqua" w:hAnsi="Book Antiqua"/>
        </w:rPr>
      </w:pPr>
      <w:r w:rsidRPr="003A2FA3">
        <w:rPr>
          <w:rFonts w:ascii="Book Antiqua" w:hAnsi="Book Antiqua"/>
          <w:b/>
        </w:rPr>
        <w:lastRenderedPageBreak/>
        <w:t>Prishtinë, 17 maj 2017 -</w:t>
      </w:r>
      <w:r w:rsidRPr="003A2FA3">
        <w:rPr>
          <w:rFonts w:ascii="Book Antiqua" w:hAnsi="Book Antiqua"/>
        </w:rPr>
        <w:t xml:space="preserve"> Komisioni për Çështje Normative dhe Komisioni për Buxhet, Financa dhe Personel, kanë mbajtur takim të përbashkët, ku kanë diskutuar për Draft Rregulloren për Komisionin për Buxhet, Financa dhe Personel.</w:t>
      </w:r>
    </w:p>
    <w:p w:rsidR="003A2FA3" w:rsidRPr="003A2FA3" w:rsidRDefault="003A2FA3" w:rsidP="00FF0F50">
      <w:pPr>
        <w:spacing w:after="150" w:line="276" w:lineRule="auto"/>
        <w:jc w:val="both"/>
        <w:rPr>
          <w:rFonts w:ascii="Book Antiqua" w:hAnsi="Book Antiqua"/>
        </w:rPr>
      </w:pPr>
      <w:r w:rsidRPr="003A2FA3">
        <w:rPr>
          <w:rFonts w:ascii="Book Antiqua" w:hAnsi="Book Antiqua"/>
        </w:rPr>
        <w:t xml:space="preserve">Në këtë takim, përveç anëtarëve të dy komisioneve, kanë marrë pjesë edhe përfaqësuesit nga Ambasada amerikane, EULEX-i, dhe të projektit të binjakëzimit, të cilët në vazhdimësi </w:t>
      </w:r>
      <w:r w:rsidRPr="003A2FA3">
        <w:rPr>
          <w:rFonts w:ascii="Book Antiqua" w:hAnsi="Book Antiqua"/>
        </w:rPr>
        <w:lastRenderedPageBreak/>
        <w:t>mbështesin punën e Komisionit për Çështje Normative dhe të Këshillit në përgjithësi.</w:t>
      </w:r>
    </w:p>
    <w:p w:rsidR="00190C01" w:rsidRPr="003A2FA3" w:rsidRDefault="003A2FA3" w:rsidP="00FF0F50">
      <w:pPr>
        <w:spacing w:after="150" w:line="276" w:lineRule="auto"/>
        <w:jc w:val="both"/>
        <w:rPr>
          <w:rFonts w:ascii="Book Antiqua" w:hAnsi="Book Antiqua"/>
        </w:rPr>
      </w:pPr>
      <w:r w:rsidRPr="003A2FA3">
        <w:rPr>
          <w:rFonts w:ascii="Book Antiqua" w:hAnsi="Book Antiqua"/>
        </w:rPr>
        <w:t xml:space="preserve">Pas diskutimeve të anëtarëve të komisionit dhe përfaqësuesve ndërkombëtar, u hartua drafti i Rregullores për Komisionin për Buxhet, Financa dhe Personel dhe i njëjti draft, pas miratimit nga anëtarët e Komisionit, u vendos që t’i dërgohet për miratim Këshillit </w:t>
      </w:r>
      <w:proofErr w:type="spellStart"/>
      <w:r w:rsidRPr="003A2FA3">
        <w:rPr>
          <w:rFonts w:ascii="Book Antiqua" w:hAnsi="Book Antiqua"/>
        </w:rPr>
        <w:t>Prokurorial</w:t>
      </w:r>
      <w:proofErr w:type="spellEnd"/>
      <w:r w:rsidRPr="003A2FA3">
        <w:rPr>
          <w:rFonts w:ascii="Book Antiqua" w:hAnsi="Book Antiqua"/>
        </w:rPr>
        <w:t xml:space="preserve"> të Kosovës.</w:t>
      </w:r>
    </w:p>
    <w:p w:rsidR="003A2FA3" w:rsidRDefault="003A2FA3" w:rsidP="00FF0F50">
      <w:pPr>
        <w:spacing w:after="150" w:line="276" w:lineRule="auto"/>
        <w:rPr>
          <w:rFonts w:ascii="Book Antiqua" w:hAnsi="Book Antiqua"/>
          <w:b/>
          <w:sz w:val="32"/>
          <w:szCs w:val="32"/>
        </w:rPr>
        <w:sectPr w:rsidR="003A2FA3" w:rsidSect="003A2FA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95474" w:rsidRDefault="00095474" w:rsidP="00FF0F50">
      <w:pPr>
        <w:spacing w:after="150" w:line="276" w:lineRule="auto"/>
        <w:rPr>
          <w:rFonts w:ascii="Book Antiqua" w:hAnsi="Book Antiqua"/>
          <w:b/>
          <w:sz w:val="32"/>
          <w:szCs w:val="32"/>
        </w:rPr>
      </w:pPr>
    </w:p>
    <w:p w:rsidR="00D16154" w:rsidRPr="005F48BE" w:rsidRDefault="00D16154" w:rsidP="00D16154">
      <w:pPr>
        <w:pStyle w:val="Heading1"/>
        <w:numPr>
          <w:ilvl w:val="0"/>
          <w:numId w:val="14"/>
        </w:numPr>
        <w:jc w:val="center"/>
      </w:pPr>
      <w:bookmarkStart w:id="11" w:name="_Toc485284798"/>
      <w:r w:rsidRPr="005F48BE">
        <w:lastRenderedPageBreak/>
        <w:t>Aktivitetet tjera</w:t>
      </w:r>
      <w:bookmarkEnd w:id="11"/>
    </w:p>
    <w:p w:rsidR="00D63AE2" w:rsidRPr="005F48BE" w:rsidRDefault="00D63AE2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:rsidR="00C54CE6" w:rsidRPr="00A03D47" w:rsidRDefault="007C0AEC" w:rsidP="00A03D47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14476335" wp14:editId="11B5B4E9">
            <wp:extent cx="5943600" cy="3345180"/>
            <wp:effectExtent l="0" t="0" r="0" b="7620"/>
            <wp:docPr id="32" name="Picture 32" descr="D:\KPK 2017\Fotot\Maj\20170503_103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Maj\20170503_10321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9E" w:rsidRDefault="00B43517" w:rsidP="00A16AE2">
      <w:pPr>
        <w:pStyle w:val="Heading2"/>
        <w:jc w:val="center"/>
      </w:pPr>
      <w:bookmarkStart w:id="12" w:name="_Toc485284799"/>
      <w:r w:rsidRPr="00B43517">
        <w:t>Tryez</w:t>
      </w:r>
      <w:r w:rsidR="00A03D47">
        <w:t>ë</w:t>
      </w:r>
      <w:r w:rsidRPr="00B43517">
        <w:t xml:space="preserve"> pune për sekuestrim dhe konfiskim të pasurisë së paligjshme</w:t>
      </w:r>
      <w:bookmarkEnd w:id="12"/>
      <w:r>
        <w:t xml:space="preserve"> </w:t>
      </w:r>
    </w:p>
    <w:p w:rsidR="00B43517" w:rsidRDefault="00B43517" w:rsidP="00B43517">
      <w:pPr>
        <w:jc w:val="both"/>
        <w:rPr>
          <w:rFonts w:ascii="Book Antiqua" w:hAnsi="Book Antiqua"/>
        </w:rPr>
        <w:sectPr w:rsidR="00B43517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43517" w:rsidRPr="00B43517" w:rsidRDefault="00B43517" w:rsidP="00A03D47">
      <w:pPr>
        <w:spacing w:before="240" w:line="276" w:lineRule="auto"/>
        <w:jc w:val="both"/>
        <w:rPr>
          <w:rFonts w:ascii="Book Antiqua" w:hAnsi="Book Antiqua"/>
        </w:rPr>
      </w:pPr>
      <w:r w:rsidRPr="00B43517">
        <w:rPr>
          <w:rFonts w:ascii="Book Antiqua" w:hAnsi="Book Antiqua"/>
          <w:b/>
        </w:rPr>
        <w:lastRenderedPageBreak/>
        <w:t>Prishtinë, 4 maj 2017 -</w:t>
      </w:r>
      <w:r w:rsidRPr="00B43517">
        <w:rPr>
          <w:rFonts w:ascii="Book Antiqua" w:hAnsi="Book Antiqua"/>
        </w:rPr>
        <w:t xml:space="preserve"> Koordinatori Kombëtar për Luftimin e krimit Ekonomik me mbështetje të Projektit të BE-së “Mbështetja e mëtejshme Institucioneve të Kosovës në luftën kundër Krimit të Organizuar, Korrupsion</w:t>
      </w:r>
      <w:r w:rsidR="00A03D47">
        <w:rPr>
          <w:rFonts w:ascii="Book Antiqua" w:hAnsi="Book Antiqua"/>
        </w:rPr>
        <w:t>it dhe Ekstremizmit të Dhunshëm”</w:t>
      </w:r>
      <w:r w:rsidRPr="00B43517">
        <w:rPr>
          <w:rFonts w:ascii="Book Antiqua" w:hAnsi="Book Antiqua"/>
        </w:rPr>
        <w:t xml:space="preserve"> ka organizuar tryezën tre ditore m</w:t>
      </w:r>
      <w:r w:rsidR="00A03D47">
        <w:rPr>
          <w:rFonts w:ascii="Book Antiqua" w:hAnsi="Book Antiqua"/>
        </w:rPr>
        <w:t>e temën ‘</w:t>
      </w:r>
      <w:r w:rsidRPr="00B43517">
        <w:rPr>
          <w:rFonts w:ascii="Book Antiqua" w:hAnsi="Book Antiqua"/>
        </w:rPr>
        <w:t>Konf</w:t>
      </w:r>
      <w:r w:rsidR="00A03D47">
        <w:rPr>
          <w:rFonts w:ascii="Book Antiqua" w:hAnsi="Book Antiqua"/>
        </w:rPr>
        <w:t>iskimi i pasurisë së paligjshme’</w:t>
      </w:r>
      <w:r w:rsidRPr="00B43517">
        <w:rPr>
          <w:rFonts w:ascii="Book Antiqua" w:hAnsi="Book Antiqua"/>
        </w:rPr>
        <w:t>.</w:t>
      </w:r>
    </w:p>
    <w:p w:rsidR="00B43517" w:rsidRDefault="00B43517" w:rsidP="00A03D47">
      <w:pPr>
        <w:spacing w:before="240" w:line="276" w:lineRule="auto"/>
        <w:jc w:val="both"/>
        <w:rPr>
          <w:rFonts w:ascii="Book Antiqua" w:hAnsi="Book Antiqua"/>
        </w:rPr>
      </w:pPr>
      <w:r w:rsidRPr="00B43517">
        <w:rPr>
          <w:rFonts w:ascii="Book Antiqua" w:hAnsi="Book Antiqua"/>
        </w:rPr>
        <w:t xml:space="preserve">Në këtë tryezë që </w:t>
      </w:r>
      <w:r w:rsidR="00A03D47">
        <w:rPr>
          <w:rFonts w:ascii="Book Antiqua" w:hAnsi="Book Antiqua"/>
        </w:rPr>
        <w:t>u organizua në Durrës morën</w:t>
      </w:r>
      <w:r w:rsidRPr="00B43517">
        <w:rPr>
          <w:rFonts w:ascii="Book Antiqua" w:hAnsi="Book Antiqua"/>
        </w:rPr>
        <w:t xml:space="preserve"> pjesë edhe kryeprokurori i Shtetit, Aleksand</w:t>
      </w:r>
      <w:r w:rsidR="00A03D47">
        <w:rPr>
          <w:rFonts w:ascii="Book Antiqua" w:hAnsi="Book Antiqua"/>
        </w:rPr>
        <w:t>ë</w:t>
      </w:r>
      <w:r w:rsidRPr="00B43517">
        <w:rPr>
          <w:rFonts w:ascii="Book Antiqua" w:hAnsi="Book Antiqua"/>
        </w:rPr>
        <w:t xml:space="preserve">r Lumezi, prokurorë dhe gjykatës nga Kosova dhe Shqipëria, </w:t>
      </w:r>
    </w:p>
    <w:p w:rsidR="00B43517" w:rsidRPr="00B43517" w:rsidRDefault="00B43517" w:rsidP="00A03D47">
      <w:pPr>
        <w:spacing w:before="240" w:line="276" w:lineRule="auto"/>
        <w:jc w:val="both"/>
        <w:rPr>
          <w:rFonts w:ascii="Book Antiqua" w:hAnsi="Book Antiqua"/>
        </w:rPr>
      </w:pPr>
      <w:r w:rsidRPr="00B43517">
        <w:rPr>
          <w:rFonts w:ascii="Book Antiqua" w:hAnsi="Book Antiqua"/>
        </w:rPr>
        <w:lastRenderedPageBreak/>
        <w:t>përfaqësues të Ambasadës Amerikane dhe përfaqësues të BE-së në Kosovë që njëherësh janë edhe financues të tryezës.</w:t>
      </w:r>
    </w:p>
    <w:p w:rsidR="00B43517" w:rsidRPr="00B43517" w:rsidRDefault="00B43517" w:rsidP="00A03D47">
      <w:pPr>
        <w:spacing w:before="240" w:line="276" w:lineRule="auto"/>
        <w:jc w:val="both"/>
        <w:rPr>
          <w:rFonts w:ascii="Book Antiqua" w:hAnsi="Book Antiqua"/>
        </w:rPr>
      </w:pPr>
      <w:r w:rsidRPr="00B43517">
        <w:rPr>
          <w:rFonts w:ascii="Book Antiqua" w:hAnsi="Book Antiqua"/>
        </w:rPr>
        <w:t>Temat  e diskutimit në këtë tryezë  janë:</w:t>
      </w:r>
    </w:p>
    <w:p w:rsidR="00B43517" w:rsidRPr="00B43517" w:rsidRDefault="00B43517" w:rsidP="00A03D47">
      <w:pPr>
        <w:spacing w:line="276" w:lineRule="auto"/>
        <w:jc w:val="both"/>
        <w:rPr>
          <w:rFonts w:ascii="Book Antiqua" w:hAnsi="Book Antiqua"/>
        </w:rPr>
      </w:pPr>
      <w:r w:rsidRPr="00B43517">
        <w:rPr>
          <w:rFonts w:ascii="Book Antiqua" w:hAnsi="Book Antiqua"/>
        </w:rPr>
        <w:t>Dispozitat ligjore për konfiskim sipas KP, KPP, dhe LKZK – sfidat;</w:t>
      </w:r>
    </w:p>
    <w:p w:rsidR="00B43517" w:rsidRPr="00A03D47" w:rsidRDefault="00B43517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 w:rsidRPr="00A03D47">
        <w:rPr>
          <w:rFonts w:ascii="Book Antiqua" w:hAnsi="Book Antiqua"/>
          <w:sz w:val="24"/>
          <w:szCs w:val="24"/>
        </w:rPr>
        <w:t>Vëzhgimet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nga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rastet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e </w:t>
      </w:r>
      <w:proofErr w:type="spellStart"/>
      <w:r w:rsidRPr="00A03D47">
        <w:rPr>
          <w:rFonts w:ascii="Book Antiqua" w:hAnsi="Book Antiqua"/>
          <w:sz w:val="24"/>
          <w:szCs w:val="24"/>
        </w:rPr>
        <w:t>GjEDNj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për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konfiskim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dhe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rastet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praktike</w:t>
      </w:r>
      <w:proofErr w:type="spellEnd"/>
      <w:r w:rsidRPr="00A03D47">
        <w:rPr>
          <w:rFonts w:ascii="Book Antiqua" w:hAnsi="Book Antiqua"/>
          <w:sz w:val="24"/>
          <w:szCs w:val="24"/>
        </w:rPr>
        <w:t>;</w:t>
      </w:r>
    </w:p>
    <w:p w:rsidR="00B43517" w:rsidRPr="00A03D47" w:rsidRDefault="00B43517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r w:rsidRPr="00A03D47">
        <w:rPr>
          <w:rFonts w:ascii="Book Antiqua" w:hAnsi="Book Antiqua"/>
          <w:sz w:val="24"/>
          <w:szCs w:val="24"/>
        </w:rPr>
        <w:t>Bashkëpunimi rajonal dhe konfiskimi i pasurive të paligjshme në Shqipëri;</w:t>
      </w:r>
    </w:p>
    <w:p w:rsidR="00B43517" w:rsidRPr="00A03D47" w:rsidRDefault="00B43517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 w:rsidRPr="00A03D47">
        <w:rPr>
          <w:rFonts w:ascii="Book Antiqua" w:hAnsi="Book Antiqua"/>
          <w:sz w:val="24"/>
          <w:szCs w:val="24"/>
        </w:rPr>
        <w:t>Praktika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britaneze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për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konfiskimin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e </w:t>
      </w:r>
      <w:proofErr w:type="spellStart"/>
      <w:r w:rsidRPr="00A03D47">
        <w:rPr>
          <w:rFonts w:ascii="Book Antiqua" w:hAnsi="Book Antiqua"/>
          <w:sz w:val="24"/>
          <w:szCs w:val="24"/>
        </w:rPr>
        <w:t>aseteve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të</w:t>
      </w:r>
      <w:proofErr w:type="spellEnd"/>
      <w:r w:rsidRPr="00A03D4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03D47">
        <w:rPr>
          <w:rFonts w:ascii="Book Antiqua" w:hAnsi="Book Antiqua"/>
          <w:sz w:val="24"/>
          <w:szCs w:val="24"/>
        </w:rPr>
        <w:t>paligjshme</w:t>
      </w:r>
      <w:proofErr w:type="spellEnd"/>
      <w:r w:rsidRPr="00A03D47">
        <w:rPr>
          <w:rFonts w:ascii="Book Antiqua" w:hAnsi="Book Antiqua"/>
          <w:sz w:val="24"/>
          <w:szCs w:val="24"/>
        </w:rPr>
        <w:t>;</w:t>
      </w:r>
    </w:p>
    <w:p w:rsidR="00B43517" w:rsidRPr="00A03D47" w:rsidRDefault="00B43517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r w:rsidRPr="00A03D47">
        <w:rPr>
          <w:rFonts w:ascii="Book Antiqua" w:hAnsi="Book Antiqua"/>
          <w:sz w:val="24"/>
          <w:szCs w:val="24"/>
        </w:rPr>
        <w:t>Gjykata Supreme– KPP, me theks të veçantë në nenet 69, 96 – 99;</w:t>
      </w:r>
    </w:p>
    <w:p w:rsidR="00B43517" w:rsidRPr="00A03D47" w:rsidRDefault="00B43517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r w:rsidRPr="00A03D47">
        <w:rPr>
          <w:rFonts w:ascii="Book Antiqua" w:hAnsi="Book Antiqua"/>
          <w:sz w:val="24"/>
          <w:szCs w:val="24"/>
        </w:rPr>
        <w:lastRenderedPageBreak/>
        <w:t>Përvoja amerikane në pasuritë e paligjshme, llojet e konfiskimit: penale, civile, administrative, dhe krahasimi me praktikën në Kosovë.</w:t>
      </w:r>
    </w:p>
    <w:p w:rsidR="00B43517" w:rsidRPr="00B43517" w:rsidRDefault="00B43517" w:rsidP="00A03D47">
      <w:pPr>
        <w:spacing w:before="240" w:line="276" w:lineRule="auto"/>
        <w:jc w:val="both"/>
        <w:rPr>
          <w:rFonts w:ascii="Book Antiqua" w:hAnsi="Book Antiqua"/>
        </w:rPr>
      </w:pPr>
      <w:r w:rsidRPr="00B43517">
        <w:rPr>
          <w:rFonts w:ascii="Book Antiqua" w:hAnsi="Book Antiqua"/>
        </w:rPr>
        <w:t xml:space="preserve">Qëllimi i kësaj tryeze </w:t>
      </w:r>
      <w:r w:rsidR="00D60BFE">
        <w:rPr>
          <w:rFonts w:ascii="Book Antiqua" w:hAnsi="Book Antiqua"/>
        </w:rPr>
        <w:t>ishte</w:t>
      </w:r>
      <w:r w:rsidRPr="00B43517">
        <w:rPr>
          <w:rFonts w:ascii="Book Antiqua" w:hAnsi="Book Antiqua"/>
        </w:rPr>
        <w:t xml:space="preserve"> mbledhja e </w:t>
      </w:r>
      <w:proofErr w:type="spellStart"/>
      <w:r w:rsidRPr="00B43517">
        <w:rPr>
          <w:rFonts w:ascii="Book Antiqua" w:hAnsi="Book Antiqua"/>
        </w:rPr>
        <w:t>akterëve</w:t>
      </w:r>
      <w:proofErr w:type="spellEnd"/>
      <w:r w:rsidRPr="00B43517">
        <w:rPr>
          <w:rFonts w:ascii="Book Antiqua" w:hAnsi="Book Antiqua"/>
        </w:rPr>
        <w:t xml:space="preserve"> kryesorë të përfshirë në mekanizmat e sekuestrimit dhe konfiskimit të pasurisë së paligjshme për të diskutuar të metat e regjimit të konfiskimit në Kosovë, si ato legjislative po ashtu dhe ato në praktikë, diskutimi i </w:t>
      </w:r>
      <w:r w:rsidRPr="00B43517">
        <w:rPr>
          <w:rFonts w:ascii="Book Antiqua" w:hAnsi="Book Antiqua"/>
        </w:rPr>
        <w:lastRenderedPageBreak/>
        <w:t>praktikave më të mira evropiane dhe zbatimi i tyre në kontekstin e Kosovës</w:t>
      </w:r>
    </w:p>
    <w:p w:rsidR="00F971C5" w:rsidRPr="00D60BFE" w:rsidRDefault="00D60BFE" w:rsidP="00D60BFE">
      <w:pPr>
        <w:spacing w:before="240" w:line="276" w:lineRule="auto"/>
        <w:jc w:val="both"/>
        <w:rPr>
          <w:rFonts w:ascii="Book Antiqua" w:hAnsi="Book Antiqua"/>
        </w:rPr>
        <w:sectPr w:rsidR="00F971C5" w:rsidRPr="00D60BFE" w:rsidSect="00B4351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>U bisedua edhe</w:t>
      </w:r>
      <w:r w:rsidR="00B43517" w:rsidRPr="00B43517">
        <w:rPr>
          <w:rFonts w:ascii="Book Antiqua" w:hAnsi="Book Antiqua"/>
        </w:rPr>
        <w:t xml:space="preserve"> për gjetjet  e zgjidhjeve më të mira të mundshme për të përmirësuar këtë regjim, dhe përmirësimi i bashkëpunimit ndërmjet prokurorisë dhe gjykatës së Kosovës për të luftuar krimin e organizuar dhe korrupsionin me theks të veçantë sekuestrimin dhe konfiskimin e pasurisë së fituar me vepër penale. </w:t>
      </w:r>
    </w:p>
    <w:p w:rsidR="006B4F34" w:rsidRDefault="006B4F34" w:rsidP="00B43517">
      <w:pPr>
        <w:spacing w:line="276" w:lineRule="auto"/>
        <w:jc w:val="both"/>
        <w:rPr>
          <w:rFonts w:ascii="Book Antiqua" w:hAnsi="Book Antiqua"/>
        </w:rPr>
      </w:pPr>
    </w:p>
    <w:p w:rsidR="006B4F34" w:rsidRDefault="006B4F34" w:rsidP="00B43517">
      <w:pPr>
        <w:spacing w:line="276" w:lineRule="auto"/>
        <w:jc w:val="both"/>
        <w:rPr>
          <w:rFonts w:ascii="Book Antiqua" w:hAnsi="Book Antiqua"/>
        </w:rPr>
      </w:pPr>
    </w:p>
    <w:p w:rsidR="006B4F34" w:rsidRDefault="006B4F34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FF03E8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FF03E8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FF03E8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FF03E8" w:rsidRPr="00B43517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0D634B" w:rsidRPr="00B43517" w:rsidRDefault="000D634B" w:rsidP="00B43517">
      <w:pPr>
        <w:spacing w:line="276" w:lineRule="auto"/>
        <w:jc w:val="both"/>
      </w:pPr>
    </w:p>
    <w:p w:rsidR="00B43517" w:rsidRDefault="00B43517" w:rsidP="00A16AE2">
      <w:pPr>
        <w:sectPr w:rsidR="00B43517" w:rsidSect="00B4351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D634B" w:rsidRDefault="006B4F34" w:rsidP="00A16AE2">
      <w:r>
        <w:rPr>
          <w:noProof/>
          <w:lang w:val="en-US"/>
        </w:rPr>
        <w:lastRenderedPageBreak/>
        <w:drawing>
          <wp:inline distT="0" distB="0" distL="0" distR="0" wp14:anchorId="3782C0E9" wp14:editId="2E2F7C05">
            <wp:extent cx="5943600" cy="3597779"/>
            <wp:effectExtent l="0" t="0" r="0" b="3175"/>
            <wp:docPr id="33" name="Picture 33" descr="C:\Users\astrit.kolaj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trit.kolaj\Desktop\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4B" w:rsidRDefault="00FF03E8" w:rsidP="005B0B0E">
      <w:pPr>
        <w:pStyle w:val="Heading2"/>
        <w:rPr>
          <w:rFonts w:ascii="Book Antiqua" w:eastAsia="Times New Roman" w:hAnsi="Book Antiqua"/>
          <w:color w:val="333333"/>
        </w:rPr>
        <w:sectPr w:rsidR="000D634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3" w:name="_Toc485284800"/>
      <w:r w:rsidRPr="00FF03E8">
        <w:t>Reagim lidhur me kërcënimin e bërë ndaj prokuroreve Milic dhe Sylejmani</w:t>
      </w:r>
      <w:bookmarkEnd w:id="13"/>
    </w:p>
    <w:p w:rsidR="00FF03E8" w:rsidRPr="00FF03E8" w:rsidRDefault="00FF03E8" w:rsidP="00D60BFE">
      <w:pPr>
        <w:spacing w:before="240" w:line="276" w:lineRule="auto"/>
        <w:jc w:val="both"/>
        <w:rPr>
          <w:rFonts w:ascii="Book Antiqua" w:hAnsi="Book Antiqua"/>
        </w:rPr>
      </w:pPr>
      <w:r w:rsidRPr="00FF03E8">
        <w:rPr>
          <w:rFonts w:ascii="Book Antiqua" w:hAnsi="Book Antiqua"/>
          <w:b/>
        </w:rPr>
        <w:lastRenderedPageBreak/>
        <w:t>Prishtinë, 11 maj 2017 -</w:t>
      </w:r>
      <w:r w:rsidRPr="00FF03E8">
        <w:rPr>
          <w:rFonts w:ascii="Book Antiqua" w:hAnsi="Book Antiqua"/>
        </w:rPr>
        <w:t xml:space="preserve"> Këshilli </w:t>
      </w:r>
      <w:proofErr w:type="spellStart"/>
      <w:r w:rsidRPr="00FF03E8">
        <w:rPr>
          <w:rFonts w:ascii="Book Antiqua" w:hAnsi="Book Antiqua"/>
        </w:rPr>
        <w:t>Prokurorial</w:t>
      </w:r>
      <w:proofErr w:type="spellEnd"/>
      <w:r w:rsidRPr="00FF03E8">
        <w:rPr>
          <w:rFonts w:ascii="Book Antiqua" w:hAnsi="Book Antiqua"/>
        </w:rPr>
        <w:t xml:space="preserve"> i Kosovës shpreh</w:t>
      </w:r>
      <w:r w:rsidR="00D60BFE">
        <w:rPr>
          <w:rFonts w:ascii="Book Antiqua" w:hAnsi="Book Antiqua"/>
        </w:rPr>
        <w:t>u</w:t>
      </w:r>
      <w:r w:rsidRPr="00FF03E8">
        <w:rPr>
          <w:rFonts w:ascii="Book Antiqua" w:hAnsi="Book Antiqua"/>
        </w:rPr>
        <w:t xml:space="preserve"> shqetësimin lidhur me kërcënimin që i është bërë prokuroreve të Prokurorisë Themelore në Mitrovicë, </w:t>
      </w:r>
      <w:proofErr w:type="spellStart"/>
      <w:r w:rsidRPr="00FF03E8">
        <w:rPr>
          <w:rFonts w:ascii="Book Antiqua" w:hAnsi="Book Antiqua"/>
        </w:rPr>
        <w:t>Radica</w:t>
      </w:r>
      <w:proofErr w:type="spellEnd"/>
      <w:r w:rsidRPr="00FF03E8">
        <w:rPr>
          <w:rFonts w:ascii="Book Antiqua" w:hAnsi="Book Antiqua"/>
        </w:rPr>
        <w:t xml:space="preserve"> Milic, njëherësh anëtare e KPK-së, dhe Fikrije Sylejmani, e që ndërlidhet me punën e tyre zyrtare. </w:t>
      </w:r>
    </w:p>
    <w:p w:rsidR="00D60BFE" w:rsidRDefault="00FF03E8" w:rsidP="00D60BFE">
      <w:pPr>
        <w:spacing w:before="240" w:line="276" w:lineRule="auto"/>
        <w:jc w:val="both"/>
        <w:rPr>
          <w:rFonts w:ascii="Book Antiqua" w:hAnsi="Book Antiqua"/>
        </w:rPr>
      </w:pPr>
      <w:r w:rsidRPr="00FF03E8">
        <w:rPr>
          <w:rFonts w:ascii="Book Antiqua" w:hAnsi="Book Antiqua"/>
        </w:rPr>
        <w:t xml:space="preserve">Për ne si Këshill, aktet e tilla të kërcënimeve ndaj prokurorëve janë të pa tolerueshme dhe se të njëjtat merren </w:t>
      </w:r>
    </w:p>
    <w:p w:rsidR="00FF03E8" w:rsidRPr="00FF03E8" w:rsidRDefault="00FF03E8" w:rsidP="00D60BFE">
      <w:pPr>
        <w:spacing w:before="240" w:line="276" w:lineRule="auto"/>
        <w:jc w:val="both"/>
        <w:rPr>
          <w:rFonts w:ascii="Book Antiqua" w:hAnsi="Book Antiqua"/>
        </w:rPr>
      </w:pPr>
      <w:r w:rsidRPr="00FF03E8">
        <w:rPr>
          <w:rFonts w:ascii="Book Antiqua" w:hAnsi="Book Antiqua"/>
        </w:rPr>
        <w:lastRenderedPageBreak/>
        <w:t>shumë seriozisht. Ne qëndrojmë fuqishëm pranë prokurorëve, i mbështesim ata në punën e tyre të përditshme dhe i inkurajojmë në përmbushjen e misionit të tyre.</w:t>
      </w:r>
    </w:p>
    <w:p w:rsidR="00FF03E8" w:rsidRPr="00FF03E8" w:rsidRDefault="00FF03E8" w:rsidP="00D60BFE">
      <w:pPr>
        <w:spacing w:before="240" w:line="276" w:lineRule="auto"/>
        <w:jc w:val="both"/>
        <w:rPr>
          <w:rFonts w:ascii="Book Antiqua" w:hAnsi="Book Antiqua"/>
        </w:rPr>
      </w:pPr>
      <w:r w:rsidRPr="00FF03E8">
        <w:rPr>
          <w:rFonts w:ascii="Book Antiqua" w:hAnsi="Book Antiqua"/>
        </w:rPr>
        <w:t xml:space="preserve">Këshilli </w:t>
      </w:r>
      <w:proofErr w:type="spellStart"/>
      <w:r w:rsidRPr="00FF03E8">
        <w:rPr>
          <w:rFonts w:ascii="Book Antiqua" w:hAnsi="Book Antiqua"/>
        </w:rPr>
        <w:t>Prokurorial</w:t>
      </w:r>
      <w:proofErr w:type="spellEnd"/>
      <w:r w:rsidRPr="00FF03E8">
        <w:rPr>
          <w:rFonts w:ascii="Book Antiqua" w:hAnsi="Book Antiqua"/>
        </w:rPr>
        <w:t xml:space="preserve"> i Kosovës siguron publikun se kjo çështje është duke u trajtuar seriozisht dhe me nivelin e duhur të urgjencës të cilën e meriton kjo situatë.</w:t>
      </w:r>
    </w:p>
    <w:p w:rsidR="00FF03E8" w:rsidRPr="00FF03E8" w:rsidRDefault="00FF03E8" w:rsidP="00FF03E8">
      <w:pPr>
        <w:spacing w:line="276" w:lineRule="auto"/>
        <w:jc w:val="both"/>
        <w:rPr>
          <w:rFonts w:ascii="Book Antiqua" w:hAnsi="Book Antiqua"/>
        </w:rPr>
      </w:pPr>
    </w:p>
    <w:p w:rsidR="00014F28" w:rsidRPr="00502BC8" w:rsidRDefault="00014F28" w:rsidP="00B05454">
      <w:pPr>
        <w:spacing w:line="276" w:lineRule="auto"/>
        <w:jc w:val="both"/>
        <w:rPr>
          <w:rFonts w:ascii="Book Antiqua" w:hAnsi="Book Antiqua"/>
        </w:rPr>
        <w:sectPr w:rsidR="00014F28" w:rsidRPr="00502BC8" w:rsidSect="00014F28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D634B" w:rsidRDefault="000D634B" w:rsidP="00B05454">
      <w:pPr>
        <w:spacing w:line="276" w:lineRule="auto"/>
        <w:jc w:val="both"/>
      </w:pPr>
    </w:p>
    <w:p w:rsidR="000D634B" w:rsidRDefault="000D634B" w:rsidP="00B05454">
      <w:pPr>
        <w:spacing w:line="276" w:lineRule="auto"/>
        <w:jc w:val="both"/>
      </w:pPr>
    </w:p>
    <w:p w:rsidR="00014F28" w:rsidRDefault="00807AEF" w:rsidP="00D60BFE">
      <w:pPr>
        <w:spacing w:line="276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C7ADADA" wp14:editId="202AB1DE">
            <wp:extent cx="5943600" cy="3962400"/>
            <wp:effectExtent l="0" t="0" r="0" b="0"/>
            <wp:docPr id="34" name="Picture 34" descr="D:\KPK 2017\Fotot\Maj\LP3B17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PK 2017\Fotot\Maj\LP3B173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28" w:rsidRDefault="00270B49" w:rsidP="00A16AE2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4" w:name="_Toc485284801"/>
      <w:r w:rsidRPr="00270B49">
        <w:t>KPK dhe KGJK caktuan ushtruesin e detyrës së Drejtorit të ZPD-së</w:t>
      </w:r>
      <w:bookmarkEnd w:id="14"/>
      <w:r>
        <w:t xml:space="preserve"> </w:t>
      </w:r>
    </w:p>
    <w:p w:rsidR="00807AEF" w:rsidRPr="00807AEF" w:rsidRDefault="00807AEF" w:rsidP="00D60BFE">
      <w:pPr>
        <w:spacing w:before="240" w:line="276" w:lineRule="auto"/>
        <w:jc w:val="both"/>
        <w:rPr>
          <w:rFonts w:ascii="Book Antiqua" w:hAnsi="Book Antiqua"/>
        </w:rPr>
      </w:pPr>
      <w:r w:rsidRPr="00807AEF">
        <w:rPr>
          <w:rFonts w:ascii="Book Antiqua" w:hAnsi="Book Antiqua"/>
          <w:b/>
        </w:rPr>
        <w:lastRenderedPageBreak/>
        <w:t>Prishtinë, 16 maj 2017 -</w:t>
      </w:r>
      <w:r w:rsidRPr="00807AEF">
        <w:rPr>
          <w:rFonts w:ascii="Book Antiqua" w:hAnsi="Book Antiqua"/>
        </w:rPr>
        <w:t xml:space="preserve">  Këshilli  </w:t>
      </w:r>
      <w:proofErr w:type="spellStart"/>
      <w:r w:rsidRPr="00807AEF">
        <w:rPr>
          <w:rFonts w:ascii="Book Antiqua" w:hAnsi="Book Antiqua"/>
        </w:rPr>
        <w:t>Prokurorial</w:t>
      </w:r>
      <w:proofErr w:type="spellEnd"/>
      <w:r w:rsidRPr="00807AEF">
        <w:rPr>
          <w:rFonts w:ascii="Book Antiqua" w:hAnsi="Book Antiqua"/>
        </w:rPr>
        <w:t xml:space="preserve"> i Kosovës (KPK) dhe Këshilli Gjyqësor i Kosovës (KGJK) kanë mbajtur një takim të përbashkët ku kanë pasur për shqyrtim Vendimin për caktimin e ushtruesit të detyrës së Drejtorit të Zyrës së Prokurorit Disiplinor (ZPD).</w:t>
      </w:r>
    </w:p>
    <w:p w:rsidR="00807AEF" w:rsidRDefault="00807AEF" w:rsidP="00D60BFE">
      <w:pPr>
        <w:spacing w:before="240" w:line="276" w:lineRule="auto"/>
        <w:jc w:val="both"/>
        <w:rPr>
          <w:rFonts w:ascii="Book Antiqua" w:hAnsi="Book Antiqua"/>
        </w:rPr>
      </w:pPr>
      <w:r w:rsidRPr="00807AEF">
        <w:rPr>
          <w:rFonts w:ascii="Book Antiqua" w:hAnsi="Book Antiqua"/>
        </w:rPr>
        <w:t>Pas diskutimeve të zhvilluara nga anëtarët</w:t>
      </w:r>
      <w:r w:rsidR="00D60BFE">
        <w:rPr>
          <w:rFonts w:ascii="Book Antiqua" w:hAnsi="Book Antiqua"/>
        </w:rPr>
        <w:t xml:space="preserve"> e të dy këshillave u vendos që</w:t>
      </w:r>
    </w:p>
    <w:p w:rsidR="00807AEF" w:rsidRPr="00807AEF" w:rsidRDefault="00807AEF" w:rsidP="00D60BFE">
      <w:pPr>
        <w:spacing w:before="240" w:line="276" w:lineRule="auto"/>
        <w:jc w:val="both"/>
        <w:rPr>
          <w:rFonts w:ascii="Book Antiqua" w:hAnsi="Book Antiqua"/>
        </w:rPr>
      </w:pPr>
      <w:r w:rsidRPr="00807AEF">
        <w:rPr>
          <w:rFonts w:ascii="Book Antiqua" w:hAnsi="Book Antiqua"/>
        </w:rPr>
        <w:lastRenderedPageBreak/>
        <w:t>ushtruesi i detyrës së drejtorit të Zyrës së Prokurorit Disiplinor të caktohet Zef Prendrecaj.</w:t>
      </w:r>
    </w:p>
    <w:p w:rsidR="00EC2E23" w:rsidRPr="00807AEF" w:rsidRDefault="00D60BFE" w:rsidP="00D60BFE">
      <w:pPr>
        <w:spacing w:before="240" w:line="276" w:lineRule="auto"/>
        <w:jc w:val="both"/>
        <w:rPr>
          <w:rFonts w:ascii="Book Antiqua" w:hAnsi="Book Antiqua"/>
        </w:rPr>
        <w:sectPr w:rsidR="00EC2E23" w:rsidRPr="00807AEF" w:rsidSect="00EC2E2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Ky vendim i marrë </w:t>
      </w:r>
      <w:r w:rsidR="00807AEF" w:rsidRPr="00807AEF">
        <w:rPr>
          <w:rFonts w:ascii="Book Antiqua" w:hAnsi="Book Antiqua"/>
        </w:rPr>
        <w:t>nga dy këshillat parasheh që Zef Prendrecaj do ta ushtrojë detyrën e Drejtorit të Zyrës së Prokurorit Disiplinor deri në hyrjen në fuqi të kornizës së re ligjore që rregullon përgjegjësinë dhe procedurat disiplinore ndaj gjyqtarëve dhe prokurorëve.</w:t>
      </w:r>
    </w:p>
    <w:p w:rsidR="00014F28" w:rsidRDefault="00014F28" w:rsidP="00411525">
      <w:pPr>
        <w:spacing w:line="276" w:lineRule="auto"/>
      </w:pPr>
    </w:p>
    <w:p w:rsidR="00832E54" w:rsidRDefault="00832E54" w:rsidP="00411525">
      <w:pPr>
        <w:spacing w:line="276" w:lineRule="auto"/>
      </w:pPr>
    </w:p>
    <w:p w:rsidR="008D073E" w:rsidRDefault="008D073E" w:rsidP="005B0B0E">
      <w:pPr>
        <w:spacing w:line="276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59C74462" wp14:editId="670FB866">
            <wp:extent cx="5943600" cy="3398520"/>
            <wp:effectExtent l="0" t="0" r="0" b="0"/>
            <wp:docPr id="36" name="Picture 36" descr="D:\KPK 2017\Fotot\Maj\LP3B17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PK 2017\Fotot\Maj\LP3B179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73E" w:rsidRDefault="008D073E" w:rsidP="008D073E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8D073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5" w:name="_Toc485284802"/>
      <w:r w:rsidRPr="008D073E">
        <w:t>UN-</w:t>
      </w:r>
      <w:proofErr w:type="spellStart"/>
      <w:r w:rsidRPr="008D073E">
        <w:t>Women</w:t>
      </w:r>
      <w:proofErr w:type="spellEnd"/>
      <w:r w:rsidRPr="008D073E">
        <w:t xml:space="preserve"> ofron mbështetje dhe </w:t>
      </w:r>
      <w:proofErr w:type="spellStart"/>
      <w:r w:rsidRPr="008D073E">
        <w:t>mentorim</w:t>
      </w:r>
      <w:proofErr w:type="spellEnd"/>
      <w:r w:rsidRPr="008D073E">
        <w:t xml:space="preserve"> për prokurorët që merren me krime lufte</w:t>
      </w:r>
      <w:bookmarkEnd w:id="15"/>
      <w:r>
        <w:t xml:space="preserve">  </w:t>
      </w:r>
    </w:p>
    <w:p w:rsidR="008D073E" w:rsidRDefault="008D073E" w:rsidP="008D073E">
      <w:pPr>
        <w:jc w:val="both"/>
        <w:rPr>
          <w:rFonts w:ascii="Book Antiqua" w:hAnsi="Book Antiqua"/>
          <w:b/>
        </w:rPr>
      </w:pPr>
    </w:p>
    <w:p w:rsidR="00955C49" w:rsidRDefault="00955C49" w:rsidP="008D073E">
      <w:pPr>
        <w:jc w:val="both"/>
        <w:rPr>
          <w:rFonts w:ascii="Book Antiqua" w:hAnsi="Book Antiqua"/>
          <w:b/>
        </w:rPr>
        <w:sectPr w:rsidR="00955C4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D073E" w:rsidRPr="008D073E" w:rsidRDefault="008D073E" w:rsidP="00D60BFE">
      <w:pPr>
        <w:spacing w:after="240" w:line="276" w:lineRule="auto"/>
        <w:jc w:val="both"/>
        <w:rPr>
          <w:rFonts w:ascii="Book Antiqua" w:hAnsi="Book Antiqua"/>
        </w:rPr>
      </w:pPr>
      <w:r w:rsidRPr="00832E54">
        <w:rPr>
          <w:rFonts w:ascii="Book Antiqua" w:hAnsi="Book Antiqua"/>
          <w:b/>
        </w:rPr>
        <w:lastRenderedPageBreak/>
        <w:t xml:space="preserve">Prishtinë, 24 maj 2017 – </w:t>
      </w:r>
      <w:r w:rsidRPr="008D073E">
        <w:rPr>
          <w:rFonts w:ascii="Book Antiqua" w:hAnsi="Book Antiqua"/>
        </w:rPr>
        <w:t xml:space="preserve">Për të dytën herë është zhvilluar takimi mes anëtarëve të Këshillit </w:t>
      </w:r>
      <w:proofErr w:type="spellStart"/>
      <w:r w:rsidRPr="008D073E">
        <w:rPr>
          <w:rFonts w:ascii="Book Antiqua" w:hAnsi="Book Antiqua"/>
        </w:rPr>
        <w:t>Prokurorial</w:t>
      </w:r>
      <w:proofErr w:type="spellEnd"/>
      <w:r w:rsidRPr="008D073E">
        <w:rPr>
          <w:rFonts w:ascii="Book Antiqua" w:hAnsi="Book Antiqua"/>
        </w:rPr>
        <w:t xml:space="preserve"> të Kosovës (KPK), të udhëhequr nga Kryesuesi i Këshillit </w:t>
      </w:r>
      <w:proofErr w:type="spellStart"/>
      <w:r w:rsidRPr="008D073E">
        <w:rPr>
          <w:rFonts w:ascii="Book Antiqua" w:hAnsi="Book Antiqua"/>
        </w:rPr>
        <w:t>Prokurorial</w:t>
      </w:r>
      <w:proofErr w:type="spellEnd"/>
      <w:r w:rsidRPr="008D073E">
        <w:rPr>
          <w:rFonts w:ascii="Book Antiqua" w:hAnsi="Book Antiqua"/>
        </w:rPr>
        <w:t xml:space="preserve">, Blerim Isufaj, me prokuroren dhe eksperten e drejtësisë </w:t>
      </w:r>
      <w:proofErr w:type="spellStart"/>
      <w:r w:rsidRPr="008D073E">
        <w:rPr>
          <w:rFonts w:ascii="Book Antiqua" w:hAnsi="Book Antiqua"/>
        </w:rPr>
        <w:t>tranzicionale</w:t>
      </w:r>
      <w:proofErr w:type="spellEnd"/>
      <w:r w:rsidRPr="008D073E">
        <w:rPr>
          <w:rFonts w:ascii="Book Antiqua" w:hAnsi="Book Antiqua"/>
        </w:rPr>
        <w:t xml:space="preserve">, me fokus të veçantë në krimet seksuale gjatë luftës, </w:t>
      </w:r>
      <w:proofErr w:type="spellStart"/>
      <w:r w:rsidRPr="008D073E">
        <w:rPr>
          <w:rFonts w:ascii="Book Antiqua" w:hAnsi="Book Antiqua"/>
        </w:rPr>
        <w:t>znj</w:t>
      </w:r>
      <w:proofErr w:type="spellEnd"/>
      <w:r w:rsidRPr="008D073E">
        <w:rPr>
          <w:rFonts w:ascii="Book Antiqua" w:hAnsi="Book Antiqua"/>
        </w:rPr>
        <w:t xml:space="preserve">. </w:t>
      </w:r>
      <w:proofErr w:type="spellStart"/>
      <w:r w:rsidRPr="008D073E">
        <w:rPr>
          <w:rFonts w:ascii="Book Antiqua" w:hAnsi="Book Antiqua"/>
        </w:rPr>
        <w:t>Maxine</w:t>
      </w:r>
      <w:proofErr w:type="spellEnd"/>
      <w:r w:rsidRPr="008D073E">
        <w:rPr>
          <w:rFonts w:ascii="Book Antiqua" w:hAnsi="Book Antiqua"/>
        </w:rPr>
        <w:t xml:space="preserve"> </w:t>
      </w:r>
      <w:proofErr w:type="spellStart"/>
      <w:r w:rsidRPr="008D073E">
        <w:rPr>
          <w:rFonts w:ascii="Book Antiqua" w:hAnsi="Book Antiqua"/>
        </w:rPr>
        <w:t>Marcus</w:t>
      </w:r>
      <w:proofErr w:type="spellEnd"/>
      <w:r w:rsidRPr="008D073E">
        <w:rPr>
          <w:rFonts w:ascii="Book Antiqua" w:hAnsi="Book Antiqua"/>
        </w:rPr>
        <w:t>,  dhe ekipin e saj, të cilët janë pjesë e programit UN-</w:t>
      </w:r>
      <w:proofErr w:type="spellStart"/>
      <w:r w:rsidRPr="008D073E">
        <w:rPr>
          <w:rFonts w:ascii="Book Antiqua" w:hAnsi="Book Antiqua"/>
        </w:rPr>
        <w:t>Women</w:t>
      </w:r>
      <w:proofErr w:type="spellEnd"/>
      <w:r w:rsidRPr="008D073E">
        <w:rPr>
          <w:rFonts w:ascii="Book Antiqua" w:hAnsi="Book Antiqua"/>
        </w:rPr>
        <w:t xml:space="preserve">-CJA Partneriteti për </w:t>
      </w:r>
      <w:proofErr w:type="spellStart"/>
      <w:r w:rsidRPr="008D073E">
        <w:rPr>
          <w:rFonts w:ascii="Book Antiqua" w:hAnsi="Book Antiqua"/>
        </w:rPr>
        <w:t>Mentorim</w:t>
      </w:r>
      <w:proofErr w:type="spellEnd"/>
      <w:r w:rsidRPr="008D073E">
        <w:rPr>
          <w:rFonts w:ascii="Book Antiqua" w:hAnsi="Book Antiqua"/>
        </w:rPr>
        <w:t xml:space="preserve"> në Drejtësinë Transformuese.</w:t>
      </w:r>
    </w:p>
    <w:p w:rsidR="008D073E" w:rsidRPr="008D073E" w:rsidRDefault="008D073E" w:rsidP="00D60BFE">
      <w:pPr>
        <w:spacing w:after="240" w:line="276" w:lineRule="auto"/>
        <w:jc w:val="both"/>
        <w:rPr>
          <w:rFonts w:ascii="Book Antiqua" w:hAnsi="Book Antiqua"/>
        </w:rPr>
      </w:pPr>
      <w:r w:rsidRPr="008D073E">
        <w:rPr>
          <w:rFonts w:ascii="Book Antiqua" w:hAnsi="Book Antiqua"/>
        </w:rPr>
        <w:t xml:space="preserve">Kryesuesi i Këshillit, Blerim Isufaj, theksoi se </w:t>
      </w:r>
      <w:proofErr w:type="spellStart"/>
      <w:r w:rsidRPr="008D073E">
        <w:rPr>
          <w:rFonts w:ascii="Book Antiqua" w:hAnsi="Book Antiqua"/>
        </w:rPr>
        <w:t>znj</w:t>
      </w:r>
      <w:proofErr w:type="spellEnd"/>
      <w:r w:rsidRPr="008D073E">
        <w:rPr>
          <w:rFonts w:ascii="Book Antiqua" w:hAnsi="Book Antiqua"/>
        </w:rPr>
        <w:t xml:space="preserve">. </w:t>
      </w:r>
      <w:proofErr w:type="spellStart"/>
      <w:r w:rsidRPr="008D073E">
        <w:rPr>
          <w:rFonts w:ascii="Book Antiqua" w:hAnsi="Book Antiqua"/>
        </w:rPr>
        <w:t>Marcus</w:t>
      </w:r>
      <w:proofErr w:type="spellEnd"/>
      <w:r w:rsidRPr="008D073E">
        <w:rPr>
          <w:rFonts w:ascii="Book Antiqua" w:hAnsi="Book Antiqua"/>
        </w:rPr>
        <w:t xml:space="preserve"> dhe ekipi i saj, po punojnë në një projekt i cili ofron </w:t>
      </w:r>
      <w:r w:rsidRPr="008D073E">
        <w:rPr>
          <w:rFonts w:ascii="Book Antiqua" w:hAnsi="Book Antiqua"/>
        </w:rPr>
        <w:lastRenderedPageBreak/>
        <w:t xml:space="preserve">mbështetje dhe </w:t>
      </w:r>
      <w:proofErr w:type="spellStart"/>
      <w:r w:rsidRPr="008D073E">
        <w:rPr>
          <w:rFonts w:ascii="Book Antiqua" w:hAnsi="Book Antiqua"/>
        </w:rPr>
        <w:t>mentorim</w:t>
      </w:r>
      <w:proofErr w:type="spellEnd"/>
      <w:r w:rsidRPr="008D073E">
        <w:rPr>
          <w:rFonts w:ascii="Book Antiqua" w:hAnsi="Book Antiqua"/>
        </w:rPr>
        <w:t xml:space="preserve"> për prokurorët që merren me krimet e luftës, krimet kundër njerëzimit, dhe gjenocid. Ky ekip është duke i ofruar mbështetje prokurorëve në Prokurorinë Speciale të Republikës së Kosovës, si dhe Këshillit </w:t>
      </w:r>
      <w:proofErr w:type="spellStart"/>
      <w:r w:rsidRPr="008D073E">
        <w:rPr>
          <w:rFonts w:ascii="Book Antiqua" w:hAnsi="Book Antiqua"/>
        </w:rPr>
        <w:t>Prokurorial</w:t>
      </w:r>
      <w:proofErr w:type="spellEnd"/>
      <w:r w:rsidRPr="008D073E">
        <w:rPr>
          <w:rFonts w:ascii="Book Antiqua" w:hAnsi="Book Antiqua"/>
        </w:rPr>
        <w:t xml:space="preserve"> të Kosovës.</w:t>
      </w:r>
    </w:p>
    <w:p w:rsidR="008D073E" w:rsidRPr="008D073E" w:rsidRDefault="008D073E" w:rsidP="00D60BFE">
      <w:pPr>
        <w:spacing w:after="240" w:line="276" w:lineRule="auto"/>
        <w:jc w:val="both"/>
        <w:rPr>
          <w:rFonts w:ascii="Book Antiqua" w:hAnsi="Book Antiqua"/>
        </w:rPr>
      </w:pPr>
      <w:r w:rsidRPr="008D073E">
        <w:rPr>
          <w:rFonts w:ascii="Book Antiqua" w:hAnsi="Book Antiqua"/>
        </w:rPr>
        <w:t>Gjatë këtij takimi, u diskutua për rastet e krimeve të luftës të trajtuara në Kosovë nga UNMIK-u dhe EULEX-i dhe për mundësinë e bartjes së ekspertizës në këtë fushë tek institucionet vendore.</w:t>
      </w:r>
    </w:p>
    <w:p w:rsidR="008D073E" w:rsidRDefault="008D073E" w:rsidP="003E77A0">
      <w:pPr>
        <w:spacing w:line="276" w:lineRule="auto"/>
        <w:jc w:val="both"/>
        <w:rPr>
          <w:rFonts w:ascii="Book Antiqua" w:hAnsi="Book Antiqua"/>
        </w:rPr>
      </w:pPr>
    </w:p>
    <w:p w:rsidR="00955C49" w:rsidRDefault="00955C49" w:rsidP="008D073E">
      <w:pPr>
        <w:jc w:val="both"/>
        <w:rPr>
          <w:rFonts w:ascii="Book Antiqua" w:hAnsi="Book Antiqua"/>
        </w:rPr>
        <w:sectPr w:rsidR="00955C49" w:rsidSect="00955C49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32E54" w:rsidRDefault="00832E54" w:rsidP="008D073E">
      <w:pPr>
        <w:jc w:val="both"/>
        <w:rPr>
          <w:rFonts w:ascii="Book Antiqua" w:hAnsi="Book Antiqua"/>
        </w:rPr>
      </w:pPr>
    </w:p>
    <w:p w:rsidR="003F3170" w:rsidRDefault="003F3170" w:rsidP="008D073E">
      <w:pPr>
        <w:jc w:val="both"/>
        <w:rPr>
          <w:rFonts w:ascii="Book Antiqua" w:hAnsi="Book Antiqua"/>
        </w:rPr>
      </w:pPr>
    </w:p>
    <w:p w:rsidR="00955C49" w:rsidRDefault="00955C49" w:rsidP="00D60BFE">
      <w:pPr>
        <w:spacing w:line="276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5E305BC" wp14:editId="415FA7DB">
            <wp:extent cx="5943600" cy="3962400"/>
            <wp:effectExtent l="0" t="0" r="0" b="0"/>
            <wp:docPr id="38" name="Picture 38" descr="D:\KPK 2017\Fotot\Maj\LP3B18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PK 2017\Fotot\Maj\LP3B182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FE" w:rsidRDefault="00955C49" w:rsidP="00D60BFE">
      <w:pPr>
        <w:pStyle w:val="Heading2"/>
        <w:jc w:val="center"/>
      </w:pPr>
      <w:bookmarkStart w:id="16" w:name="_Toc485284803"/>
      <w:r w:rsidRPr="00955C49">
        <w:t xml:space="preserve">Diskutohet planifikimi buxhetor për njësitë organizative të sistemit </w:t>
      </w:r>
      <w:proofErr w:type="spellStart"/>
      <w:r w:rsidRPr="00955C49">
        <w:t>prokurorial</w:t>
      </w:r>
      <w:bookmarkEnd w:id="16"/>
      <w:proofErr w:type="spellEnd"/>
    </w:p>
    <w:p w:rsidR="00D60BFE" w:rsidRDefault="00D60BFE" w:rsidP="00D60BFE"/>
    <w:p w:rsidR="00D60BFE" w:rsidRPr="00D60BFE" w:rsidRDefault="00D60BFE" w:rsidP="00D60BFE">
      <w:pPr>
        <w:sectPr w:rsidR="00D60BFE" w:rsidRPr="00D60BF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57367" w:rsidRDefault="00955C49" w:rsidP="00D60BFE">
      <w:pPr>
        <w:spacing w:after="240" w:line="276" w:lineRule="auto"/>
        <w:jc w:val="both"/>
        <w:rPr>
          <w:rFonts w:ascii="Book Antiqua" w:hAnsi="Book Antiqua"/>
        </w:rPr>
      </w:pPr>
      <w:r w:rsidRPr="00955C49">
        <w:rPr>
          <w:rFonts w:ascii="Book Antiqua" w:hAnsi="Book Antiqua"/>
          <w:b/>
        </w:rPr>
        <w:lastRenderedPageBreak/>
        <w:t>Prishtinë, 26 maj 2017 -</w:t>
      </w:r>
      <w:r w:rsidRPr="00955C49">
        <w:rPr>
          <w:rFonts w:ascii="Book Antiqua" w:hAnsi="Book Antiqua"/>
        </w:rPr>
        <w:t xml:space="preserve"> Drejtori i Sekretariatit të Këshillit </w:t>
      </w:r>
      <w:proofErr w:type="spellStart"/>
      <w:r w:rsidRPr="00955C49">
        <w:rPr>
          <w:rFonts w:ascii="Book Antiqua" w:hAnsi="Book Antiqua"/>
        </w:rPr>
        <w:t>Prokurorial</w:t>
      </w:r>
      <w:proofErr w:type="spellEnd"/>
      <w:r w:rsidRPr="00955C49">
        <w:rPr>
          <w:rFonts w:ascii="Book Antiqua" w:hAnsi="Book Antiqua"/>
        </w:rPr>
        <w:t xml:space="preserve"> të Kosovës, Lavdim Krasniqi, në një takim të përbashkët pune me udhëheqësit e departamenteve dhe njësive tjera organizative të Sekretariatit, kanë takuar administratorët e të gjitha prokurorive të Kosovës.</w:t>
      </w:r>
    </w:p>
    <w:p w:rsidR="00955C49" w:rsidRPr="00955C49" w:rsidRDefault="00955C49" w:rsidP="00D60BFE">
      <w:pPr>
        <w:spacing w:after="240" w:line="276" w:lineRule="auto"/>
        <w:jc w:val="both"/>
        <w:rPr>
          <w:rFonts w:ascii="Book Antiqua" w:hAnsi="Book Antiqua"/>
        </w:rPr>
      </w:pPr>
      <w:r w:rsidRPr="00955C49">
        <w:rPr>
          <w:rFonts w:ascii="Book Antiqua" w:hAnsi="Book Antiqua"/>
        </w:rPr>
        <w:t>Qëllimi i këtij takimi ishte përgatitja dhe finalizimi i kërkesës së parë buxhetore për vitin 2018 dhe vlerësimet e hershme buxhetore për vitin 2019-2020, ndërsa u diskut</w:t>
      </w:r>
      <w:r w:rsidR="00D60BFE">
        <w:rPr>
          <w:rFonts w:ascii="Book Antiqua" w:hAnsi="Book Antiqua"/>
        </w:rPr>
        <w:t xml:space="preserve">ua Qarkorja Buxhetore për vitin  </w:t>
      </w:r>
      <w:r w:rsidRPr="00955C49">
        <w:rPr>
          <w:rFonts w:ascii="Book Antiqua" w:hAnsi="Book Antiqua"/>
        </w:rPr>
        <w:lastRenderedPageBreak/>
        <w:t xml:space="preserve">2018 dhe nevojat buxhetore të njësive organizative të sistemit </w:t>
      </w:r>
      <w:proofErr w:type="spellStart"/>
      <w:r w:rsidRPr="00955C49">
        <w:rPr>
          <w:rFonts w:ascii="Book Antiqua" w:hAnsi="Book Antiqua"/>
        </w:rPr>
        <w:t>prokurorial</w:t>
      </w:r>
      <w:proofErr w:type="spellEnd"/>
      <w:r w:rsidRPr="00955C49">
        <w:rPr>
          <w:rFonts w:ascii="Book Antiqua" w:hAnsi="Book Antiqua"/>
        </w:rPr>
        <w:t>.</w:t>
      </w:r>
    </w:p>
    <w:p w:rsidR="003F3170" w:rsidRDefault="00955C49" w:rsidP="00D60BFE">
      <w:pPr>
        <w:spacing w:after="240" w:line="276" w:lineRule="auto"/>
        <w:jc w:val="both"/>
        <w:rPr>
          <w:rFonts w:ascii="Book Antiqua" w:hAnsi="Book Antiqua"/>
        </w:rPr>
      </w:pPr>
      <w:r w:rsidRPr="00955C49">
        <w:rPr>
          <w:rFonts w:ascii="Book Antiqua" w:hAnsi="Book Antiqua"/>
        </w:rPr>
        <w:t xml:space="preserve">Me këtë rast, drejtori Krasniqi kërkoi nga udhëheqësit e njësive organizative të sistemit </w:t>
      </w:r>
      <w:proofErr w:type="spellStart"/>
      <w:r w:rsidRPr="00955C49">
        <w:rPr>
          <w:rFonts w:ascii="Book Antiqua" w:hAnsi="Book Antiqua"/>
        </w:rPr>
        <w:t>prokurorial</w:t>
      </w:r>
      <w:proofErr w:type="spellEnd"/>
      <w:r w:rsidRPr="00955C49">
        <w:rPr>
          <w:rFonts w:ascii="Book Antiqua" w:hAnsi="Book Antiqua"/>
        </w:rPr>
        <w:t>, të punojnë në planifikim sa më të mirë buxhetor për njësitë e tyre, me qëllim të realizimit të objektiva</w:t>
      </w:r>
      <w:r w:rsidR="00803309">
        <w:rPr>
          <w:rFonts w:ascii="Book Antiqua" w:hAnsi="Book Antiqua"/>
        </w:rPr>
        <w:t>v</w:t>
      </w:r>
      <w:r w:rsidRPr="00955C49">
        <w:rPr>
          <w:rFonts w:ascii="Book Antiqua" w:hAnsi="Book Antiqua"/>
        </w:rPr>
        <w:t xml:space="preserve">e dhe mandatit të sistemit </w:t>
      </w:r>
      <w:proofErr w:type="spellStart"/>
      <w:r w:rsidRPr="00955C49">
        <w:rPr>
          <w:rFonts w:ascii="Book Antiqua" w:hAnsi="Book Antiqua"/>
        </w:rPr>
        <w:t>prokurorial</w:t>
      </w:r>
      <w:proofErr w:type="spellEnd"/>
      <w:r w:rsidRPr="00955C49">
        <w:rPr>
          <w:rFonts w:ascii="Book Antiqua" w:hAnsi="Book Antiqua"/>
        </w:rPr>
        <w:t>.</w:t>
      </w:r>
    </w:p>
    <w:p w:rsidR="006D3201" w:rsidRDefault="006D3201" w:rsidP="00955C49">
      <w:pPr>
        <w:spacing w:line="276" w:lineRule="auto"/>
        <w:jc w:val="both"/>
        <w:rPr>
          <w:rFonts w:ascii="Book Antiqua" w:hAnsi="Book Antiqua"/>
        </w:rPr>
      </w:pPr>
    </w:p>
    <w:p w:rsidR="006D3201" w:rsidRDefault="006D3201" w:rsidP="00955C49">
      <w:pPr>
        <w:spacing w:line="276" w:lineRule="auto"/>
        <w:jc w:val="both"/>
        <w:rPr>
          <w:rFonts w:ascii="Book Antiqua" w:hAnsi="Book Antiqua"/>
        </w:rPr>
      </w:pPr>
    </w:p>
    <w:p w:rsidR="006D3201" w:rsidRDefault="006D3201" w:rsidP="00955C49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955C49">
      <w:pPr>
        <w:spacing w:line="276" w:lineRule="auto"/>
        <w:jc w:val="both"/>
        <w:rPr>
          <w:rFonts w:ascii="Book Antiqua" w:hAnsi="Book Antiqua"/>
        </w:rPr>
      </w:pPr>
    </w:p>
    <w:p w:rsidR="00014F28" w:rsidRPr="000D634B" w:rsidRDefault="00014F28" w:rsidP="000D634B">
      <w:pPr>
        <w:sectPr w:rsidR="00014F28" w:rsidRPr="000D634B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A2CA7" w:rsidRPr="0096397B" w:rsidRDefault="002D357D" w:rsidP="007C7819">
      <w:pPr>
        <w:pStyle w:val="Heading1"/>
        <w:numPr>
          <w:ilvl w:val="0"/>
          <w:numId w:val="14"/>
        </w:numPr>
        <w:spacing w:before="0"/>
        <w:jc w:val="center"/>
      </w:pPr>
      <w:bookmarkStart w:id="17" w:name="_Toc485284804"/>
      <w:r w:rsidRPr="005F48BE">
        <w:lastRenderedPageBreak/>
        <w:t>Aktivitetet</w:t>
      </w:r>
      <w:r w:rsidR="00CC2B6C" w:rsidRPr="005F48BE">
        <w:t xml:space="preserve"> e </w:t>
      </w:r>
      <w:r w:rsidR="00997D38" w:rsidRPr="005F48BE">
        <w:t>Sekretariati</w:t>
      </w:r>
      <w:r w:rsidR="00532592" w:rsidRPr="005F48BE">
        <w:t>t</w:t>
      </w:r>
      <w:r w:rsidR="00997D38" w:rsidRPr="005F48BE">
        <w:t xml:space="preserve"> </w:t>
      </w:r>
      <w:r w:rsidR="00532592" w:rsidRPr="005F48BE">
        <w:t>të</w:t>
      </w:r>
      <w:r w:rsidR="00997D38" w:rsidRPr="005F48BE">
        <w:t xml:space="preserve"> </w:t>
      </w:r>
      <w:r w:rsidR="002725A6" w:rsidRPr="005F48BE">
        <w:t>K</w:t>
      </w:r>
      <w:r w:rsidR="00CC2B6C" w:rsidRPr="005F48BE">
        <w:t>ë</w:t>
      </w:r>
      <w:r w:rsidR="002725A6" w:rsidRPr="005F48BE">
        <w:t xml:space="preserve">shillit </w:t>
      </w:r>
      <w:proofErr w:type="spellStart"/>
      <w:r w:rsidR="002725A6" w:rsidRPr="005F48BE">
        <w:t>Prokurorial</w:t>
      </w:r>
      <w:proofErr w:type="spellEnd"/>
      <w:r w:rsidR="002725A6" w:rsidRPr="005F48BE">
        <w:t xml:space="preserve"> t</w:t>
      </w:r>
      <w:r w:rsidR="00CC2B6C" w:rsidRPr="005F48BE">
        <w:t>ë</w:t>
      </w:r>
      <w:r w:rsidR="002725A6" w:rsidRPr="005F48BE">
        <w:t xml:space="preserve"> Kosov</w:t>
      </w:r>
      <w:r w:rsidR="00CC2B6C" w:rsidRPr="005F48BE">
        <w:t>ë</w:t>
      </w:r>
      <w:r w:rsidR="002725A6" w:rsidRPr="005F48BE">
        <w:t>s</w:t>
      </w:r>
      <w:bookmarkEnd w:id="17"/>
    </w:p>
    <w:p w:rsidR="005B4CDD" w:rsidRDefault="005B4CD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5F48BE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96397B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Pr="005F48BE" w:rsidRDefault="00CC2B6C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5F48BE">
        <w:rPr>
          <w:rFonts w:ascii="Book Antiqua" w:eastAsia="Times New Roman" w:hAnsi="Book Antiqua"/>
          <w:bCs/>
          <w:lang w:eastAsia="sr-Latn-CS"/>
        </w:rPr>
        <w:lastRenderedPageBreak/>
        <w:t>Sekretariati i K</w:t>
      </w:r>
      <w:r w:rsidR="00C47E93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shillit </w:t>
      </w:r>
      <w:proofErr w:type="spellStart"/>
      <w:r w:rsidRPr="005F48BE">
        <w:rPr>
          <w:rFonts w:ascii="Book Antiqua" w:eastAsia="Times New Roman" w:hAnsi="Book Antiqua"/>
          <w:bCs/>
          <w:lang w:eastAsia="sr-Latn-CS"/>
        </w:rPr>
        <w:t>Prokurorial</w:t>
      </w:r>
      <w:proofErr w:type="spellEnd"/>
      <w:r w:rsidRPr="005F48BE">
        <w:rPr>
          <w:rFonts w:ascii="Book Antiqua" w:eastAsia="Times New Roman" w:hAnsi="Book Antiqua"/>
          <w:bCs/>
          <w:lang w:eastAsia="sr-Latn-CS"/>
        </w:rPr>
        <w:t xml:space="preserve"> t</w:t>
      </w:r>
      <w:r w:rsidR="00C47E93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 Kosov</w:t>
      </w:r>
      <w:r w:rsidR="00C47E93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>s</w:t>
      </w:r>
      <w:r w:rsidR="009D34A3">
        <w:rPr>
          <w:rFonts w:ascii="Book Antiqua" w:eastAsia="Times New Roman" w:hAnsi="Book Antiqua"/>
          <w:bCs/>
          <w:lang w:eastAsia="sr-Latn-CS"/>
        </w:rPr>
        <w:t xml:space="preserve"> (SKPK)</w:t>
      </w:r>
      <w:r w:rsidR="00803309">
        <w:rPr>
          <w:rFonts w:ascii="Book Antiqua" w:eastAsia="Times New Roman" w:hAnsi="Book Antiqua"/>
          <w:bCs/>
          <w:lang w:eastAsia="sr-Latn-CS"/>
        </w:rPr>
        <w:t>,</w:t>
      </w:r>
      <w:r w:rsidR="009D34A3">
        <w:rPr>
          <w:rFonts w:ascii="Book Antiqua" w:eastAsia="Times New Roman" w:hAnsi="Book Antiqua"/>
          <w:bCs/>
          <w:lang w:eastAsia="sr-Latn-CS"/>
        </w:rPr>
        <w:t xml:space="preserve"> </w:t>
      </w:r>
      <w:r w:rsidR="009D34A3" w:rsidRPr="005F48BE">
        <w:rPr>
          <w:rFonts w:ascii="Book Antiqua" w:hAnsi="Book Antiqua"/>
        </w:rPr>
        <w:t xml:space="preserve">gjatë muajit </w:t>
      </w:r>
      <w:r w:rsidR="00803309">
        <w:rPr>
          <w:rFonts w:ascii="Book Antiqua" w:hAnsi="Book Antiqua"/>
        </w:rPr>
        <w:t>maj,</w:t>
      </w:r>
      <w:r w:rsidR="009D34A3">
        <w:rPr>
          <w:rFonts w:ascii="Book Antiqua" w:hAnsi="Book Antiqua"/>
        </w:rPr>
        <w:t xml:space="preserve"> </w:t>
      </w:r>
      <w:r w:rsidR="009D34A3" w:rsidRPr="005F48BE">
        <w:rPr>
          <w:rFonts w:ascii="Book Antiqua" w:hAnsi="Book Antiqua"/>
        </w:rPr>
        <w:t>ka realizuar aktivitete të ndryshme</w:t>
      </w:r>
      <w:r w:rsidR="009D34A3">
        <w:rPr>
          <w:rFonts w:ascii="Book Antiqua" w:hAnsi="Book Antiqua"/>
        </w:rPr>
        <w:t>,</w:t>
      </w:r>
      <w:r w:rsidR="009D34A3" w:rsidRPr="005F48BE">
        <w:rPr>
          <w:rFonts w:ascii="Book Antiqua" w:eastAsia="Times New Roman" w:hAnsi="Book Antiqua"/>
          <w:bCs/>
          <w:lang w:eastAsia="sr-Latn-CS"/>
        </w:rPr>
        <w:t xml:space="preserve"> </w:t>
      </w:r>
      <w:r w:rsidR="009D34A3">
        <w:rPr>
          <w:rFonts w:ascii="Book Antiqua" w:eastAsia="Times New Roman" w:hAnsi="Book Antiqua"/>
          <w:bCs/>
          <w:lang w:eastAsia="sr-Latn-CS"/>
        </w:rPr>
        <w:t>me q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>llim t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 xml:space="preserve"> </w:t>
      </w:r>
      <w:r w:rsidRPr="005F48BE">
        <w:rPr>
          <w:rFonts w:ascii="Book Antiqua" w:hAnsi="Book Antiqua"/>
        </w:rPr>
        <w:t>zbatimi</w:t>
      </w:r>
      <w:r w:rsidR="009D34A3">
        <w:rPr>
          <w:rFonts w:ascii="Book Antiqua" w:hAnsi="Book Antiqua"/>
        </w:rPr>
        <w:t>t</w:t>
      </w:r>
      <w:r w:rsidRPr="005F48BE">
        <w:rPr>
          <w:rFonts w:ascii="Book Antiqua" w:hAnsi="Book Antiqua"/>
        </w:rPr>
        <w:t xml:space="preserve"> </w:t>
      </w:r>
      <w:r w:rsidR="009D34A3">
        <w:rPr>
          <w:rFonts w:ascii="Book Antiqua" w:hAnsi="Book Antiqua"/>
        </w:rPr>
        <w:t>t</w:t>
      </w:r>
      <w:r w:rsidR="009D34A3" w:rsidRPr="00CA5D0E">
        <w:rPr>
          <w:rFonts w:ascii="Book Antiqua" w:hAnsi="Book Antiqua"/>
        </w:rPr>
        <w:t>ë</w:t>
      </w:r>
      <w:r w:rsidR="009D34A3" w:rsidRPr="005F48BE">
        <w:rPr>
          <w:rFonts w:ascii="Book Antiqua" w:hAnsi="Book Antiqua"/>
        </w:rPr>
        <w:t xml:space="preserve"> </w:t>
      </w:r>
      <w:r w:rsidRPr="005F48BE">
        <w:rPr>
          <w:rFonts w:ascii="Book Antiqua" w:hAnsi="Book Antiqua"/>
        </w:rPr>
        <w:t xml:space="preserve">rregullave, rregulloreve dhe politikave lidhur me menaxhimin, buxhetin </w:t>
      </w:r>
      <w:r w:rsidR="007F6735">
        <w:rPr>
          <w:rFonts w:ascii="Book Antiqua" w:hAnsi="Book Antiqua"/>
        </w:rPr>
        <w:t>dhe administrimin e prokurorive.</w:t>
      </w:r>
    </w:p>
    <w:p w:rsidR="007E67A5" w:rsidRPr="004943C7" w:rsidRDefault="00FA2CA7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4943C7">
        <w:rPr>
          <w:rFonts w:ascii="Book Antiqua" w:eastAsia="Times New Roman" w:hAnsi="Book Antiqua"/>
          <w:bCs/>
          <w:lang w:eastAsia="sr-Latn-CS"/>
        </w:rPr>
        <w:t>Sh</w:t>
      </w:r>
      <w:r w:rsidR="007256B5" w:rsidRPr="004943C7">
        <w:rPr>
          <w:rFonts w:ascii="Book Antiqua" w:eastAsia="Times New Roman" w:hAnsi="Book Antiqua"/>
          <w:bCs/>
          <w:lang w:eastAsia="sr-Latn-CS"/>
        </w:rPr>
        <w:t>ë</w:t>
      </w:r>
      <w:r w:rsidRPr="004943C7">
        <w:rPr>
          <w:rFonts w:ascii="Book Antiqua" w:eastAsia="Times New Roman" w:hAnsi="Book Antiqua"/>
          <w:bCs/>
          <w:lang w:eastAsia="sr-Latn-CS"/>
        </w:rPr>
        <w:t>rbime</w:t>
      </w:r>
      <w:r w:rsidR="00875EBE" w:rsidRPr="004943C7">
        <w:rPr>
          <w:rFonts w:ascii="Book Antiqua" w:eastAsia="Times New Roman" w:hAnsi="Book Antiqua"/>
          <w:bCs/>
          <w:lang w:eastAsia="sr-Latn-CS"/>
        </w:rPr>
        <w:t>t e</w:t>
      </w:r>
      <w:r w:rsidRPr="004943C7">
        <w:rPr>
          <w:rFonts w:ascii="Book Antiqua" w:eastAsia="Times New Roman" w:hAnsi="Book Antiqua"/>
          <w:bCs/>
          <w:lang w:eastAsia="sr-Latn-CS"/>
        </w:rPr>
        <w:t xml:space="preserve"> </w:t>
      </w:r>
      <w:r w:rsidR="007E67A5" w:rsidRPr="004943C7">
        <w:rPr>
          <w:rFonts w:ascii="Book Antiqua" w:eastAsia="Times New Roman" w:hAnsi="Book Antiqua"/>
          <w:bCs/>
          <w:lang w:eastAsia="sr-Latn-CS"/>
        </w:rPr>
        <w:t>p</w:t>
      </w:r>
      <w:r w:rsidR="007256B5" w:rsidRPr="004943C7">
        <w:rPr>
          <w:rFonts w:ascii="Book Antiqua" w:eastAsia="Times New Roman" w:hAnsi="Book Antiqua"/>
          <w:bCs/>
          <w:lang w:eastAsia="sr-Latn-CS"/>
        </w:rPr>
        <w:t>ë</w:t>
      </w:r>
      <w:r w:rsidRPr="004943C7">
        <w:rPr>
          <w:rFonts w:ascii="Book Antiqua" w:eastAsia="Times New Roman" w:hAnsi="Book Antiqua"/>
          <w:bCs/>
          <w:lang w:eastAsia="sr-Latn-CS"/>
        </w:rPr>
        <w:t xml:space="preserve">rgjithshme </w:t>
      </w:r>
      <w:r w:rsidR="00F20E9B" w:rsidRPr="004943C7">
        <w:rPr>
          <w:rFonts w:ascii="Book Antiqua" w:eastAsia="Times New Roman" w:hAnsi="Book Antiqua"/>
          <w:bCs/>
          <w:lang w:eastAsia="sr-Latn-CS"/>
        </w:rPr>
        <w:t>kanë</w:t>
      </w:r>
      <w:r w:rsidR="00F20E9B" w:rsidRPr="004943C7">
        <w:rPr>
          <w:rFonts w:ascii="Book Antiqua" w:hAnsi="Book Antiqua"/>
          <w:bCs/>
          <w:color w:val="000000" w:themeColor="text1"/>
        </w:rPr>
        <w:t xml:space="preserve"> </w:t>
      </w:r>
      <w:r w:rsidR="00672E96" w:rsidRPr="004943C7">
        <w:rPr>
          <w:rFonts w:ascii="Book Antiqua" w:hAnsi="Book Antiqua"/>
          <w:bCs/>
          <w:color w:val="000000" w:themeColor="text1"/>
        </w:rPr>
        <w:t xml:space="preserve"> furnizuar të gjitha prokuroritë me materiale </w:t>
      </w:r>
      <w:proofErr w:type="spellStart"/>
      <w:r w:rsidR="00672E96" w:rsidRPr="004943C7">
        <w:rPr>
          <w:rFonts w:ascii="Book Antiqua" w:hAnsi="Book Antiqua"/>
          <w:bCs/>
          <w:color w:val="000000" w:themeColor="text1"/>
        </w:rPr>
        <w:t>harxhuese</w:t>
      </w:r>
      <w:proofErr w:type="spellEnd"/>
      <w:r w:rsidR="00672E96" w:rsidRPr="004943C7">
        <w:rPr>
          <w:rFonts w:ascii="Book Antiqua" w:hAnsi="Book Antiqua"/>
          <w:bCs/>
          <w:color w:val="000000" w:themeColor="text1"/>
        </w:rPr>
        <w:t xml:space="preserve"> dhe janë kujdesur për mirëmbajtjen e objekteve përmes intervenimeve në mirëmbajtje të inventarit dhe pajisjeve tjera. </w:t>
      </w:r>
      <w:r w:rsidR="00F20E9B" w:rsidRPr="004943C7">
        <w:rPr>
          <w:rFonts w:ascii="Book Antiqua" w:hAnsi="Book Antiqua"/>
          <w:bCs/>
          <w:color w:val="000000" w:themeColor="text1"/>
        </w:rPr>
        <w:t xml:space="preserve"> </w:t>
      </w:r>
    </w:p>
    <w:p w:rsidR="00A448C2" w:rsidRPr="004943C7" w:rsidRDefault="00672E96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4943C7">
        <w:rPr>
          <w:rFonts w:ascii="Book Antiqua" w:eastAsia="Times New Roman" w:hAnsi="Book Antiqua"/>
          <w:bCs/>
          <w:lang w:eastAsia="sr-Latn-CS"/>
        </w:rPr>
        <w:t xml:space="preserve">Gjithashtu, </w:t>
      </w:r>
      <w:r w:rsidR="00D24570" w:rsidRPr="004943C7">
        <w:rPr>
          <w:rFonts w:ascii="Book Antiqua" w:eastAsia="Times New Roman" w:hAnsi="Book Antiqua"/>
          <w:bCs/>
          <w:lang w:eastAsia="sr-Latn-CS"/>
        </w:rPr>
        <w:t>s</w:t>
      </w:r>
      <w:r w:rsidRPr="004943C7">
        <w:rPr>
          <w:rFonts w:ascii="Book Antiqua" w:eastAsia="Times New Roman" w:hAnsi="Book Antiqua"/>
          <w:bCs/>
          <w:lang w:eastAsia="sr-Latn-CS"/>
        </w:rPr>
        <w:t xml:space="preserve">hërbimet e </w:t>
      </w:r>
      <w:r w:rsidR="00D24570" w:rsidRPr="004943C7">
        <w:rPr>
          <w:rFonts w:ascii="Book Antiqua" w:eastAsia="Times New Roman" w:hAnsi="Book Antiqua"/>
          <w:bCs/>
          <w:lang w:eastAsia="sr-Latn-CS"/>
        </w:rPr>
        <w:t>p</w:t>
      </w:r>
      <w:r w:rsidRPr="004943C7">
        <w:rPr>
          <w:rFonts w:ascii="Book Antiqua" w:eastAsia="Times New Roman" w:hAnsi="Book Antiqua"/>
          <w:bCs/>
          <w:lang w:eastAsia="sr-Latn-CS"/>
        </w:rPr>
        <w:t>ërgjithshme  kanë administruar me veturat</w:t>
      </w:r>
      <w:r w:rsidR="00D24570" w:rsidRPr="004943C7">
        <w:rPr>
          <w:rFonts w:ascii="Book Antiqua" w:eastAsia="Times New Roman" w:hAnsi="Book Antiqua"/>
          <w:bCs/>
          <w:lang w:eastAsia="sr-Latn-CS"/>
        </w:rPr>
        <w:t xml:space="preserve"> ku është bërë</w:t>
      </w:r>
      <w:r w:rsidRPr="004943C7">
        <w:rPr>
          <w:rFonts w:ascii="Book Antiqua" w:eastAsia="Times New Roman" w:hAnsi="Book Antiqua"/>
          <w:bCs/>
          <w:lang w:eastAsia="sr-Latn-CS"/>
        </w:rPr>
        <w:t xml:space="preserve"> </w:t>
      </w:r>
      <w:proofErr w:type="spellStart"/>
      <w:r w:rsidR="00D24570" w:rsidRPr="004943C7">
        <w:rPr>
          <w:rFonts w:ascii="Book Antiqua" w:eastAsia="Times New Roman" w:hAnsi="Book Antiqua"/>
          <w:bCs/>
          <w:lang w:eastAsia="sr-Latn-CS"/>
        </w:rPr>
        <w:t>s</w:t>
      </w:r>
      <w:r w:rsidR="00847DE9" w:rsidRPr="004943C7">
        <w:rPr>
          <w:rFonts w:ascii="Book Antiqua" w:eastAsia="Times New Roman" w:hAnsi="Book Antiqua"/>
          <w:bCs/>
          <w:lang w:eastAsia="sr-Latn-CS"/>
        </w:rPr>
        <w:t>ervisimi</w:t>
      </w:r>
      <w:proofErr w:type="spellEnd"/>
      <w:r w:rsidR="00847DE9" w:rsidRPr="004943C7">
        <w:rPr>
          <w:rFonts w:ascii="Book Antiqua" w:eastAsia="Times New Roman" w:hAnsi="Book Antiqua"/>
          <w:bCs/>
          <w:lang w:eastAsia="sr-Latn-CS"/>
        </w:rPr>
        <w:t xml:space="preserve"> i</w:t>
      </w:r>
      <w:r w:rsidR="00D24570" w:rsidRPr="004943C7">
        <w:rPr>
          <w:rFonts w:ascii="Book Antiqua" w:eastAsia="Times New Roman" w:hAnsi="Book Antiqua"/>
          <w:bCs/>
          <w:lang w:eastAsia="sr-Latn-CS"/>
        </w:rPr>
        <w:t xml:space="preserve"> rregullt</w:t>
      </w:r>
      <w:r w:rsidR="00847DE9" w:rsidRPr="004943C7">
        <w:rPr>
          <w:rFonts w:ascii="Book Antiqua" w:eastAsia="Times New Roman" w:hAnsi="Book Antiqua"/>
          <w:bCs/>
          <w:lang w:eastAsia="sr-Latn-CS"/>
        </w:rPr>
        <w:t xml:space="preserve">, </w:t>
      </w:r>
      <w:r w:rsidR="00D24570" w:rsidRPr="004943C7">
        <w:rPr>
          <w:rFonts w:ascii="Book Antiqua" w:eastAsia="Times New Roman" w:hAnsi="Book Antiqua"/>
          <w:bCs/>
          <w:lang w:eastAsia="sr-Latn-CS"/>
        </w:rPr>
        <w:t xml:space="preserve">mbikëqyrja e kilometrave të harxhuara dhe </w:t>
      </w:r>
      <w:r w:rsidR="003744A3" w:rsidRPr="004943C7">
        <w:rPr>
          <w:rFonts w:ascii="Book Antiqua" w:eastAsia="Times New Roman" w:hAnsi="Book Antiqua"/>
          <w:bCs/>
          <w:lang w:eastAsia="sr-Latn-CS"/>
        </w:rPr>
        <w:t>ndërhyrje</w:t>
      </w:r>
      <w:r w:rsidR="00D24570" w:rsidRPr="004943C7">
        <w:rPr>
          <w:rFonts w:ascii="Book Antiqua" w:eastAsia="Times New Roman" w:hAnsi="Book Antiqua"/>
          <w:bCs/>
          <w:lang w:eastAsia="sr-Latn-CS"/>
        </w:rPr>
        <w:t xml:space="preserve"> tjera të nevojshme për mirëmbajtjen e tyre.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A83BFA" w:rsidRDefault="00D24570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4943C7">
        <w:rPr>
          <w:rFonts w:ascii="Book Antiqua" w:eastAsia="Times New Roman" w:hAnsi="Book Antiqua"/>
          <w:bCs/>
          <w:lang w:eastAsia="sr-Latn-CS"/>
        </w:rPr>
        <w:t>S</w:t>
      </w:r>
      <w:r w:rsidR="002B0DE8" w:rsidRPr="004943C7">
        <w:rPr>
          <w:rFonts w:ascii="Book Antiqua" w:eastAsia="Times New Roman" w:hAnsi="Book Antiqua"/>
          <w:bCs/>
          <w:lang w:eastAsia="sr-Latn-CS"/>
        </w:rPr>
        <w:t>hërbimet e p</w:t>
      </w:r>
      <w:r w:rsidR="00155FF0" w:rsidRPr="004943C7">
        <w:rPr>
          <w:rFonts w:ascii="Book Antiqua" w:eastAsia="Times New Roman" w:hAnsi="Book Antiqua"/>
          <w:bCs/>
          <w:lang w:eastAsia="sr-Latn-CS"/>
        </w:rPr>
        <w:t>ë</w:t>
      </w:r>
      <w:r w:rsidR="002B0DE8" w:rsidRPr="004943C7">
        <w:rPr>
          <w:rFonts w:ascii="Book Antiqua" w:eastAsia="Times New Roman" w:hAnsi="Book Antiqua"/>
          <w:bCs/>
          <w:lang w:eastAsia="sr-Latn-CS"/>
        </w:rPr>
        <w:t>rgjithshme kan</w:t>
      </w:r>
      <w:r w:rsidR="00155FF0" w:rsidRPr="004943C7">
        <w:rPr>
          <w:rFonts w:ascii="Book Antiqua" w:eastAsia="Times New Roman" w:hAnsi="Book Antiqua"/>
          <w:bCs/>
          <w:lang w:eastAsia="sr-Latn-CS"/>
        </w:rPr>
        <w:t>ë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 realizuar edhe detyrat tjera siç jan</w:t>
      </w:r>
      <w:r w:rsidR="00155FF0" w:rsidRPr="004943C7">
        <w:rPr>
          <w:rFonts w:ascii="Book Antiqua" w:eastAsia="Times New Roman" w:hAnsi="Book Antiqua"/>
          <w:bCs/>
          <w:lang w:eastAsia="sr-Latn-CS"/>
        </w:rPr>
        <w:t>ë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: procedimi </w:t>
      </w:r>
      <w:r w:rsidR="009D34A3" w:rsidRPr="004943C7">
        <w:rPr>
          <w:rFonts w:ascii="Book Antiqua" w:eastAsia="Times New Roman" w:hAnsi="Book Antiqua"/>
          <w:bCs/>
          <w:lang w:eastAsia="sr-Latn-CS"/>
        </w:rPr>
        <w:t>i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 lën</w:t>
      </w:r>
      <w:r w:rsidR="00A54DCF" w:rsidRPr="004943C7">
        <w:rPr>
          <w:rFonts w:ascii="Book Antiqua" w:eastAsia="Times New Roman" w:hAnsi="Book Antiqua"/>
          <w:bCs/>
          <w:lang w:eastAsia="sr-Latn-CS"/>
        </w:rPr>
        <w:t>d</w:t>
      </w:r>
      <w:r w:rsidR="002B0DE8" w:rsidRPr="004943C7">
        <w:rPr>
          <w:rFonts w:ascii="Book Antiqua" w:eastAsia="Times New Roman" w:hAnsi="Book Antiqua"/>
          <w:bCs/>
          <w:lang w:eastAsia="sr-Latn-CS"/>
        </w:rPr>
        <w:t>ëve p</w:t>
      </w:r>
      <w:r w:rsidR="00155FF0" w:rsidRPr="004943C7">
        <w:rPr>
          <w:rFonts w:ascii="Book Antiqua" w:eastAsia="Times New Roman" w:hAnsi="Book Antiqua"/>
          <w:bCs/>
          <w:lang w:eastAsia="sr-Latn-CS"/>
        </w:rPr>
        <w:t>ë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r furnizim, regjistrimi </w:t>
      </w:r>
      <w:r w:rsidR="009D34A3" w:rsidRPr="004943C7">
        <w:rPr>
          <w:rFonts w:ascii="Book Antiqua" w:eastAsia="Times New Roman" w:hAnsi="Book Antiqua"/>
          <w:bCs/>
          <w:lang w:eastAsia="sr-Latn-CS"/>
        </w:rPr>
        <w:t>i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 </w:t>
      </w:r>
      <w:r w:rsidR="00A54DCF" w:rsidRPr="004943C7">
        <w:rPr>
          <w:rFonts w:ascii="Book Antiqua" w:eastAsia="Times New Roman" w:hAnsi="Book Antiqua"/>
          <w:bCs/>
          <w:lang w:eastAsia="sr-Latn-CS"/>
        </w:rPr>
        <w:t>lëndëve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 n</w:t>
      </w:r>
      <w:r w:rsidR="00155FF0" w:rsidRPr="004943C7">
        <w:rPr>
          <w:rFonts w:ascii="Book Antiqua" w:eastAsia="Times New Roman" w:hAnsi="Book Antiqua"/>
          <w:bCs/>
          <w:lang w:eastAsia="sr-Latn-CS"/>
        </w:rPr>
        <w:t>ë</w:t>
      </w:r>
      <w:r w:rsidR="00A448C2" w:rsidRPr="004943C7">
        <w:rPr>
          <w:rFonts w:ascii="Book Antiqua" w:eastAsia="Times New Roman" w:hAnsi="Book Antiqua"/>
          <w:bCs/>
          <w:lang w:eastAsia="sr-Latn-CS"/>
        </w:rPr>
        <w:t xml:space="preserve"> sistemin E-pasuria dhe kanë mbajtur takime </w:t>
      </w:r>
      <w:r w:rsidR="00A448C2" w:rsidRPr="004943C7">
        <w:rPr>
          <w:rFonts w:ascii="Book Antiqua" w:eastAsia="Times New Roman" w:hAnsi="Book Antiqua"/>
          <w:lang w:eastAsia="sr-Latn-CS"/>
        </w:rPr>
        <w:t>me administratën e prokurorive për Sistemin e Menaxhimit të Automjeteve Zyrtare.</w:t>
      </w:r>
    </w:p>
    <w:p w:rsidR="000A2904" w:rsidRPr="00AC582C" w:rsidRDefault="005E2DFC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AC582C">
        <w:rPr>
          <w:rFonts w:ascii="Book Antiqua" w:eastAsia="Times New Roman" w:hAnsi="Book Antiqua"/>
          <w:bCs/>
          <w:lang w:eastAsia="sr-Latn-CS"/>
        </w:rPr>
        <w:t>Burime</w:t>
      </w:r>
      <w:r w:rsidR="00875EBE" w:rsidRPr="00AC582C">
        <w:rPr>
          <w:rFonts w:ascii="Book Antiqua" w:eastAsia="Times New Roman" w:hAnsi="Book Antiqua"/>
          <w:bCs/>
          <w:lang w:eastAsia="sr-Latn-CS"/>
        </w:rPr>
        <w:t>t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Njer</w:t>
      </w:r>
      <w:r w:rsidR="009A4E58" w:rsidRPr="00AC582C">
        <w:rPr>
          <w:rFonts w:ascii="Book Antiqua" w:eastAsia="Times New Roman" w:hAnsi="Book Antiqua"/>
          <w:bCs/>
          <w:lang w:eastAsia="sr-Latn-CS"/>
        </w:rPr>
        <w:t>ë</w:t>
      </w:r>
      <w:r w:rsidR="00892B91" w:rsidRPr="00AC582C">
        <w:rPr>
          <w:rFonts w:ascii="Book Antiqua" w:eastAsia="Times New Roman" w:hAnsi="Book Antiqua"/>
          <w:bCs/>
          <w:lang w:eastAsia="sr-Latn-CS"/>
        </w:rPr>
        <w:t>zore kan</w:t>
      </w:r>
      <w:r w:rsidR="00C15E24" w:rsidRPr="00AC582C">
        <w:rPr>
          <w:rFonts w:ascii="Book Antiqua" w:eastAsia="Times New Roman" w:hAnsi="Book Antiqua"/>
          <w:bCs/>
          <w:lang w:eastAsia="sr-Latn-CS"/>
        </w:rPr>
        <w:t>ë</w:t>
      </w:r>
      <w:r w:rsidR="00892B91" w:rsidRPr="00AC582C">
        <w:rPr>
          <w:rFonts w:ascii="Book Antiqua" w:eastAsia="Times New Roman" w:hAnsi="Book Antiqua"/>
          <w:bCs/>
          <w:lang w:eastAsia="sr-Latn-CS"/>
        </w:rPr>
        <w:t xml:space="preserve"> </w:t>
      </w:r>
      <w:r w:rsidR="00A54DCF" w:rsidRPr="00AC582C">
        <w:rPr>
          <w:rFonts w:ascii="Book Antiqua" w:eastAsia="Times New Roman" w:hAnsi="Book Antiqua"/>
          <w:bCs/>
          <w:lang w:eastAsia="sr-Latn-CS"/>
        </w:rPr>
        <w:t>përfunduar</w:t>
      </w:r>
      <w:r w:rsidR="0005029E" w:rsidRPr="00AC582C">
        <w:rPr>
          <w:rFonts w:ascii="Book Antiqua" w:eastAsia="Times New Roman" w:hAnsi="Book Antiqua"/>
          <w:bCs/>
          <w:lang w:eastAsia="sr-Latn-CS"/>
        </w:rPr>
        <w:t xml:space="preserve"> </w:t>
      </w:r>
      <w:r w:rsidR="000A2904" w:rsidRPr="00AC582C">
        <w:rPr>
          <w:rFonts w:ascii="Book Antiqua" w:eastAsia="Times New Roman" w:hAnsi="Book Antiqua"/>
          <w:bCs/>
          <w:lang w:eastAsia="sr-Latn-CS"/>
        </w:rPr>
        <w:t>listat e ngushta p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="000A2904" w:rsidRPr="00AC582C">
        <w:rPr>
          <w:rFonts w:ascii="Book Antiqua" w:eastAsia="Times New Roman" w:hAnsi="Book Antiqua"/>
          <w:bCs/>
          <w:lang w:eastAsia="sr-Latn-CS"/>
        </w:rPr>
        <w:t>r 17 pozita t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="000A2904" w:rsidRPr="00AC582C">
        <w:rPr>
          <w:rFonts w:ascii="Book Antiqua" w:eastAsia="Times New Roman" w:hAnsi="Book Antiqua"/>
          <w:bCs/>
          <w:lang w:eastAsia="sr-Latn-CS"/>
        </w:rPr>
        <w:t xml:space="preserve"> shpallura sipas konkursit, ndërsa kan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="000A2904" w:rsidRPr="00AC582C">
        <w:rPr>
          <w:rFonts w:ascii="Book Antiqua" w:eastAsia="Times New Roman" w:hAnsi="Book Antiqua"/>
          <w:bCs/>
          <w:lang w:eastAsia="sr-Latn-CS"/>
        </w:rPr>
        <w:t xml:space="preserve"> zhvilluar intervistat me shkrime dhe </w:t>
      </w:r>
      <w:r w:rsidR="007F6735" w:rsidRPr="00AC582C">
        <w:rPr>
          <w:rFonts w:ascii="Book Antiqua" w:eastAsia="Times New Roman" w:hAnsi="Book Antiqua"/>
          <w:bCs/>
          <w:lang w:eastAsia="sr-Latn-CS"/>
        </w:rPr>
        <w:t>vlerësimin</w:t>
      </w:r>
      <w:r w:rsidR="000A2904" w:rsidRPr="00AC582C">
        <w:rPr>
          <w:rFonts w:ascii="Book Antiqua" w:eastAsia="Times New Roman" w:hAnsi="Book Antiqua"/>
          <w:bCs/>
          <w:lang w:eastAsia="sr-Latn-CS"/>
        </w:rPr>
        <w:t xml:space="preserve"> e testeve p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="000A2904" w:rsidRPr="00AC582C">
        <w:rPr>
          <w:rFonts w:ascii="Book Antiqua" w:eastAsia="Times New Roman" w:hAnsi="Book Antiqua"/>
          <w:bCs/>
          <w:lang w:eastAsia="sr-Latn-CS"/>
        </w:rPr>
        <w:t>r k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="000A2904" w:rsidRPr="00AC582C">
        <w:rPr>
          <w:rFonts w:ascii="Book Antiqua" w:eastAsia="Times New Roman" w:hAnsi="Book Antiqua"/>
          <w:bCs/>
          <w:lang w:eastAsia="sr-Latn-CS"/>
        </w:rPr>
        <w:t xml:space="preserve">to 17 pozita. </w:t>
      </w:r>
    </w:p>
    <w:p w:rsidR="000A2904" w:rsidRPr="00AC582C" w:rsidRDefault="000A2904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AC582C">
        <w:rPr>
          <w:rFonts w:ascii="Book Antiqua" w:eastAsia="Times New Roman" w:hAnsi="Book Antiqua"/>
          <w:bCs/>
          <w:lang w:eastAsia="sr-Latn-CS"/>
        </w:rPr>
        <w:lastRenderedPageBreak/>
        <w:t>Gjat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procedurave t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</w:t>
      </w:r>
      <w:r w:rsidR="007F6735" w:rsidRPr="00AC582C">
        <w:rPr>
          <w:rFonts w:ascii="Book Antiqua" w:eastAsia="Times New Roman" w:hAnsi="Book Antiqua"/>
          <w:bCs/>
          <w:lang w:eastAsia="sr-Latn-CS"/>
        </w:rPr>
        <w:t>lartcekura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, 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>sht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anuluar konkursi p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r tri pozita dhe 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>sht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rishpallur konkursi p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>r Zyrtar p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>r Buxhet dhe Financa n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Prokurorin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Themelore t</w:t>
      </w:r>
      <w:r w:rsidR="00AC582C" w:rsidRPr="00AC582C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Prizrenit.</w:t>
      </w:r>
      <w:r w:rsidR="00AC582C" w:rsidRPr="00AC582C">
        <w:rPr>
          <w:rFonts w:ascii="Book Antiqua" w:eastAsia="Times New Roman" w:hAnsi="Book Antiqua"/>
          <w:bCs/>
          <w:lang w:eastAsia="sr-Latn-CS"/>
        </w:rPr>
        <w:t xml:space="preserve"> Për disa pozita ka përfunduar procesi i rekrutimit ku janë njoftuar fituesit dhe njoftimi është publikuar në </w:t>
      </w:r>
      <w:proofErr w:type="spellStart"/>
      <w:r w:rsidR="00AC582C" w:rsidRPr="00AC582C">
        <w:rPr>
          <w:rFonts w:ascii="Book Antiqua" w:eastAsia="Times New Roman" w:hAnsi="Book Antiqua"/>
          <w:bCs/>
          <w:lang w:eastAsia="sr-Latn-CS"/>
        </w:rPr>
        <w:t>web</w:t>
      </w:r>
      <w:proofErr w:type="spellEnd"/>
      <w:r w:rsidR="00AC582C" w:rsidRPr="00AC582C">
        <w:rPr>
          <w:rFonts w:ascii="Book Antiqua" w:eastAsia="Times New Roman" w:hAnsi="Book Antiqua"/>
          <w:bCs/>
          <w:lang w:eastAsia="sr-Latn-CS"/>
        </w:rPr>
        <w:t xml:space="preserve"> faqe të KPK-së dhe PSH-së.</w:t>
      </w:r>
    </w:p>
    <w:p w:rsidR="000A2904" w:rsidRPr="00AC582C" w:rsidRDefault="000A2904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AC582C">
        <w:rPr>
          <w:rFonts w:ascii="Book Antiqua" w:eastAsia="Times New Roman" w:hAnsi="Book Antiqua"/>
          <w:bCs/>
          <w:lang w:eastAsia="sr-Latn-CS"/>
        </w:rPr>
        <w:t>Është kërkuar nga Ministria e Administratës Publike që të kryej</w:t>
      </w:r>
      <w:r w:rsidR="009C09C7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 xml:space="preserve">   vendosjen e gradave edhe për Pozitat e udhëheqësve të zyrave për të cilat janë aprovuar </w:t>
      </w:r>
      <w:proofErr w:type="spellStart"/>
      <w:r w:rsidRPr="00AC582C">
        <w:rPr>
          <w:rFonts w:ascii="Book Antiqua" w:eastAsia="Times New Roman" w:hAnsi="Book Antiqua"/>
          <w:bCs/>
          <w:lang w:eastAsia="sr-Latn-CS"/>
        </w:rPr>
        <w:t>koeficient</w:t>
      </w:r>
      <w:r w:rsidR="009C09C7">
        <w:rPr>
          <w:rFonts w:ascii="Book Antiqua" w:eastAsia="Times New Roman" w:hAnsi="Book Antiqua"/>
          <w:bCs/>
          <w:lang w:eastAsia="sr-Latn-CS"/>
        </w:rPr>
        <w:t>ë</w:t>
      </w:r>
      <w:r w:rsidRPr="00AC582C">
        <w:rPr>
          <w:rFonts w:ascii="Book Antiqua" w:eastAsia="Times New Roman" w:hAnsi="Book Antiqua"/>
          <w:bCs/>
          <w:lang w:eastAsia="sr-Latn-CS"/>
        </w:rPr>
        <w:t>t</w:t>
      </w:r>
      <w:proofErr w:type="spellEnd"/>
      <w:r w:rsidRPr="00AC582C">
        <w:rPr>
          <w:rFonts w:ascii="Book Antiqua" w:eastAsia="Times New Roman" w:hAnsi="Book Antiqua"/>
          <w:bCs/>
          <w:lang w:eastAsia="sr-Latn-CS"/>
        </w:rPr>
        <w:t xml:space="preserve"> – e për të cilat duhet vendosur niveli, grada dhe kodi i punës.</w:t>
      </w:r>
    </w:p>
    <w:p w:rsidR="00A448C2" w:rsidRPr="004943C7" w:rsidRDefault="00D46632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 w:rsidRPr="004943C7">
        <w:rPr>
          <w:rFonts w:ascii="Book Antiqua" w:eastAsia="Times New Roman" w:hAnsi="Book Antiqua" w:cs="Book Antiqua"/>
          <w:lang w:eastAsia="sr-Latn-CS"/>
        </w:rPr>
        <w:t xml:space="preserve">Buxheti dhe Financat </w:t>
      </w:r>
      <w:r w:rsidR="00A448C2" w:rsidRPr="004943C7">
        <w:rPr>
          <w:rFonts w:ascii="Book Antiqua" w:eastAsia="Times New Roman" w:hAnsi="Book Antiqua" w:cs="Book Antiqua"/>
          <w:lang w:eastAsia="sr-Latn-CS"/>
        </w:rPr>
        <w:t xml:space="preserve">në bashkëpunim me departamentet dhe divizionet </w:t>
      </w:r>
      <w:r w:rsidR="004943C7" w:rsidRPr="004943C7">
        <w:rPr>
          <w:rFonts w:ascii="Book Antiqua" w:eastAsia="Times New Roman" w:hAnsi="Book Antiqua" w:cs="Book Antiqua"/>
          <w:lang w:eastAsia="sr-Latn-CS"/>
        </w:rPr>
        <w:t>ka përgatit</w:t>
      </w:r>
      <w:r w:rsidR="009C09C7">
        <w:rPr>
          <w:rFonts w:ascii="Book Antiqua" w:eastAsia="Times New Roman" w:hAnsi="Book Antiqua" w:cs="Book Antiqua"/>
          <w:lang w:eastAsia="sr-Latn-CS"/>
        </w:rPr>
        <w:t>ur</w:t>
      </w:r>
      <w:r w:rsidR="004943C7" w:rsidRPr="004943C7">
        <w:rPr>
          <w:rFonts w:ascii="Book Antiqua" w:eastAsia="Times New Roman" w:hAnsi="Book Antiqua" w:cs="Book Antiqua"/>
          <w:lang w:eastAsia="sr-Latn-CS"/>
        </w:rPr>
        <w:t xml:space="preserve"> </w:t>
      </w:r>
      <w:r w:rsidR="00A448C2" w:rsidRPr="004943C7">
        <w:rPr>
          <w:rFonts w:ascii="Book Antiqua" w:eastAsia="Times New Roman" w:hAnsi="Book Antiqua" w:cs="Book Antiqua"/>
          <w:lang w:eastAsia="sr-Latn-CS"/>
        </w:rPr>
        <w:t>kërkesën për ri-shikim të buxhetit. Kërkesa për ri-shikim është miratuar nga Komisioni për Buxhet, Financa dhe Shërbime të Përgjithshme dhe është dorëzuar në Ministrin</w:t>
      </w:r>
      <w:r w:rsidR="009C09C7">
        <w:rPr>
          <w:rFonts w:ascii="Book Antiqua" w:eastAsia="Times New Roman" w:hAnsi="Book Antiqua" w:cs="Book Antiqua"/>
          <w:lang w:eastAsia="sr-Latn-CS"/>
        </w:rPr>
        <w:t>ë</w:t>
      </w:r>
      <w:r w:rsidR="00A448C2" w:rsidRPr="004943C7">
        <w:rPr>
          <w:rFonts w:ascii="Book Antiqua" w:eastAsia="Times New Roman" w:hAnsi="Book Antiqua" w:cs="Book Antiqua"/>
          <w:lang w:eastAsia="sr-Latn-CS"/>
        </w:rPr>
        <w:t xml:space="preserve"> e Financave.</w:t>
      </w:r>
    </w:p>
    <w:p w:rsidR="00A448C2" w:rsidRPr="004943C7" w:rsidRDefault="00A448C2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 w:rsidRPr="004943C7">
        <w:rPr>
          <w:rFonts w:ascii="Book Antiqua" w:eastAsia="Times New Roman" w:hAnsi="Book Antiqua" w:cs="Book Antiqua"/>
          <w:lang w:eastAsia="sr-Latn-CS"/>
        </w:rPr>
        <w:t>Në Ministrin</w:t>
      </w:r>
      <w:r w:rsidR="00D24570" w:rsidRPr="004943C7">
        <w:rPr>
          <w:rFonts w:ascii="Book Antiqua" w:eastAsia="Times New Roman" w:hAnsi="Book Antiqua" w:cs="Book Antiqua"/>
          <w:lang w:eastAsia="sr-Latn-CS"/>
        </w:rPr>
        <w:t>ë</w:t>
      </w:r>
      <w:r w:rsidRPr="004943C7">
        <w:rPr>
          <w:rFonts w:ascii="Book Antiqua" w:eastAsia="Times New Roman" w:hAnsi="Book Antiqua" w:cs="Book Antiqua"/>
          <w:lang w:eastAsia="sr-Latn-CS"/>
        </w:rPr>
        <w:t xml:space="preserve"> e Financave është dorëzuar raporti i obligimeve financiare të muajit </w:t>
      </w:r>
      <w:r w:rsidRPr="00EA0063">
        <w:rPr>
          <w:rFonts w:ascii="Book Antiqua" w:eastAsia="Times New Roman" w:hAnsi="Book Antiqua" w:cs="Book Antiqua"/>
          <w:lang w:eastAsia="sr-Latn-CS"/>
        </w:rPr>
        <w:t>prill</w:t>
      </w:r>
      <w:r w:rsidRPr="004943C7">
        <w:rPr>
          <w:rFonts w:ascii="Book Antiqua" w:eastAsia="Times New Roman" w:hAnsi="Book Antiqua" w:cs="Book Antiqua"/>
          <w:lang w:eastAsia="sr-Latn-CS"/>
        </w:rPr>
        <w:t xml:space="preserve"> për organizatën buxhetore.</w:t>
      </w:r>
    </w:p>
    <w:p w:rsidR="00A448C2" w:rsidRPr="004943C7" w:rsidRDefault="00D24570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 w:rsidRPr="004943C7">
        <w:rPr>
          <w:rFonts w:ascii="Book Antiqua" w:eastAsia="Times New Roman" w:hAnsi="Book Antiqua" w:cs="Book Antiqua"/>
          <w:lang w:eastAsia="sr-Latn-CS"/>
        </w:rPr>
        <w:t xml:space="preserve">Po ashtu, </w:t>
      </w:r>
      <w:proofErr w:type="spellStart"/>
      <w:r w:rsidRPr="004943C7">
        <w:rPr>
          <w:rFonts w:ascii="Book Antiqua" w:eastAsia="Times New Roman" w:hAnsi="Book Antiqua" w:cs="Book Antiqua"/>
          <w:lang w:eastAsia="sr-Latn-CS"/>
        </w:rPr>
        <w:t>konform</w:t>
      </w:r>
      <w:proofErr w:type="spellEnd"/>
      <w:r w:rsidRPr="004943C7">
        <w:rPr>
          <w:rFonts w:ascii="Book Antiqua" w:eastAsia="Times New Roman" w:hAnsi="Book Antiqua" w:cs="Book Antiqua"/>
          <w:lang w:eastAsia="sr-Latn-CS"/>
        </w:rPr>
        <w:t xml:space="preserve"> legjislacionit në fuqi</w:t>
      </w:r>
      <w:r w:rsidR="009C09C7">
        <w:rPr>
          <w:rFonts w:ascii="Book Antiqua" w:eastAsia="Times New Roman" w:hAnsi="Book Antiqua" w:cs="Book Antiqua"/>
          <w:lang w:eastAsia="sr-Latn-CS"/>
        </w:rPr>
        <w:t>,</w:t>
      </w:r>
      <w:r w:rsidRPr="004943C7">
        <w:rPr>
          <w:rFonts w:ascii="Book Antiqua" w:eastAsia="Times New Roman" w:hAnsi="Book Antiqua" w:cs="Book Antiqua"/>
          <w:lang w:eastAsia="sr-Latn-CS"/>
        </w:rPr>
        <w:t xml:space="preserve"> janë kontrolluar, zotuar dhe shpenzuar</w:t>
      </w:r>
      <w:r w:rsidR="00EA6C07" w:rsidRPr="004943C7">
        <w:rPr>
          <w:rFonts w:ascii="Book Antiqua" w:eastAsia="Times New Roman" w:hAnsi="Book Antiqua" w:cs="Book Antiqua"/>
          <w:lang w:eastAsia="sr-Latn-CS"/>
        </w:rPr>
        <w:t xml:space="preserve"> faturat e pranuara për sistemin </w:t>
      </w:r>
      <w:proofErr w:type="spellStart"/>
      <w:r w:rsidR="00EA6C07" w:rsidRPr="004943C7">
        <w:rPr>
          <w:rFonts w:ascii="Book Antiqua" w:eastAsia="Times New Roman" w:hAnsi="Book Antiqua" w:cs="Book Antiqua"/>
          <w:lang w:eastAsia="sr-Latn-CS"/>
        </w:rPr>
        <w:t>prokurorial</w:t>
      </w:r>
      <w:proofErr w:type="spellEnd"/>
      <w:r w:rsidR="00EA6C07" w:rsidRPr="004943C7">
        <w:rPr>
          <w:rFonts w:ascii="Book Antiqua" w:eastAsia="Times New Roman" w:hAnsi="Book Antiqua" w:cs="Book Antiqua"/>
          <w:lang w:eastAsia="sr-Latn-CS"/>
        </w:rPr>
        <w:t xml:space="preserve"> sipas buxhetit të </w:t>
      </w:r>
      <w:proofErr w:type="spellStart"/>
      <w:r w:rsidR="00EA6C07" w:rsidRPr="004943C7">
        <w:rPr>
          <w:rFonts w:ascii="Book Antiqua" w:eastAsia="Times New Roman" w:hAnsi="Book Antiqua" w:cs="Book Antiqua"/>
          <w:lang w:eastAsia="sr-Latn-CS"/>
        </w:rPr>
        <w:t>alokuar</w:t>
      </w:r>
      <w:proofErr w:type="spellEnd"/>
      <w:r w:rsidR="00EA6C07" w:rsidRPr="004943C7">
        <w:rPr>
          <w:rFonts w:ascii="Book Antiqua" w:eastAsia="Times New Roman" w:hAnsi="Book Antiqua" w:cs="Book Antiqua"/>
          <w:lang w:eastAsia="sr-Latn-CS"/>
        </w:rPr>
        <w:t xml:space="preserve">. </w:t>
      </w:r>
      <w:r w:rsidRPr="004943C7">
        <w:rPr>
          <w:rFonts w:ascii="Book Antiqua" w:eastAsia="Times New Roman" w:hAnsi="Book Antiqua" w:cs="Book Antiqua"/>
          <w:lang w:eastAsia="sr-Latn-CS"/>
        </w:rPr>
        <w:t xml:space="preserve"> </w:t>
      </w:r>
    </w:p>
    <w:p w:rsidR="00C15E24" w:rsidRPr="00060D39" w:rsidRDefault="00D011CE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</w:rPr>
      </w:pPr>
      <w:r w:rsidRPr="00C15E24">
        <w:rPr>
          <w:rFonts w:ascii="Book Antiqua" w:hAnsi="Book Antiqua"/>
          <w:bCs/>
        </w:rPr>
        <w:lastRenderedPageBreak/>
        <w:t xml:space="preserve">Prokurimi </w:t>
      </w:r>
      <w:r w:rsidR="001C75BC">
        <w:rPr>
          <w:rFonts w:ascii="Book Antiqua" w:hAnsi="Book Antiqua"/>
          <w:bCs/>
        </w:rPr>
        <w:t xml:space="preserve">ka </w:t>
      </w:r>
      <w:r w:rsidR="001C75BC" w:rsidRPr="001C75BC">
        <w:rPr>
          <w:rFonts w:ascii="Book Antiqua" w:hAnsi="Book Antiqua"/>
          <w:bCs/>
        </w:rPr>
        <w:t>zhvilluar procedurat e prokurimit për projektet: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>”</w:t>
      </w:r>
      <w:proofErr w:type="spellStart"/>
      <w:r w:rsidR="001C75BC" w:rsidRPr="001C75BC">
        <w:rPr>
          <w:rFonts w:ascii="Book Antiqua" w:hAnsi="Book Antiqua"/>
          <w:bCs/>
        </w:rPr>
        <w:t>Servisimi</w:t>
      </w:r>
      <w:proofErr w:type="spellEnd"/>
      <w:r w:rsidR="001C75BC" w:rsidRPr="001C75BC">
        <w:rPr>
          <w:rFonts w:ascii="Book Antiqua" w:hAnsi="Book Antiqua"/>
          <w:bCs/>
        </w:rPr>
        <w:t xml:space="preserve"> dhe mirëmbajtja e gjeneratorëve të </w:t>
      </w:r>
      <w:r w:rsidR="001C75BC">
        <w:rPr>
          <w:rFonts w:ascii="Book Antiqua" w:hAnsi="Book Antiqua"/>
          <w:bCs/>
        </w:rPr>
        <w:t xml:space="preserve">Sistemit </w:t>
      </w:r>
      <w:proofErr w:type="spellStart"/>
      <w:r w:rsidR="001C75BC">
        <w:rPr>
          <w:rFonts w:ascii="Book Antiqua" w:hAnsi="Book Antiqua"/>
          <w:bCs/>
        </w:rPr>
        <w:t>Prokurorial</w:t>
      </w:r>
      <w:proofErr w:type="spellEnd"/>
      <w:r w:rsidR="001C75BC">
        <w:rPr>
          <w:rFonts w:ascii="Book Antiqua" w:hAnsi="Book Antiqua"/>
          <w:bCs/>
        </w:rPr>
        <w:t xml:space="preserve"> të Kosovës</w:t>
      </w:r>
      <w:r w:rsidR="001C75BC" w:rsidRPr="001C75BC">
        <w:rPr>
          <w:rFonts w:ascii="Book Antiqua" w:hAnsi="Book Antiqua"/>
          <w:bCs/>
        </w:rPr>
        <w:t xml:space="preserve">“, </w:t>
      </w:r>
      <w:proofErr w:type="spellStart"/>
      <w:r w:rsidR="001C75BC" w:rsidRPr="001C75BC">
        <w:rPr>
          <w:rFonts w:ascii="Book Antiqua" w:hAnsi="Book Antiqua"/>
          <w:bCs/>
        </w:rPr>
        <w:t>Ridizajnimi</w:t>
      </w:r>
      <w:proofErr w:type="spellEnd"/>
      <w:r w:rsidR="001C75BC" w:rsidRPr="001C75BC">
        <w:rPr>
          <w:rFonts w:ascii="Book Antiqua" w:hAnsi="Book Antiqua"/>
          <w:bCs/>
        </w:rPr>
        <w:t>,</w:t>
      </w:r>
      <w:r w:rsidR="001C75BC">
        <w:rPr>
          <w:rFonts w:ascii="Book Antiqua" w:hAnsi="Book Antiqua"/>
          <w:bCs/>
        </w:rPr>
        <w:t xml:space="preserve"> </w:t>
      </w:r>
      <w:proofErr w:type="spellStart"/>
      <w:r w:rsidR="001C75BC" w:rsidRPr="001C75BC">
        <w:rPr>
          <w:rFonts w:ascii="Book Antiqua" w:hAnsi="Book Antiqua"/>
          <w:bCs/>
        </w:rPr>
        <w:t>riprogramimi</w:t>
      </w:r>
      <w:proofErr w:type="spellEnd"/>
      <w:r w:rsidR="001C75BC" w:rsidRPr="001C75BC">
        <w:rPr>
          <w:rFonts w:ascii="Book Antiqua" w:hAnsi="Book Antiqua"/>
          <w:bCs/>
        </w:rPr>
        <w:t>,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 xml:space="preserve">mirëmbajtja dhe përkrahja e </w:t>
      </w:r>
      <w:proofErr w:type="spellStart"/>
      <w:r w:rsidR="001C75BC" w:rsidRPr="001C75BC">
        <w:rPr>
          <w:rFonts w:ascii="Book Antiqua" w:hAnsi="Book Antiqua"/>
          <w:bCs/>
        </w:rPr>
        <w:t>Web</w:t>
      </w:r>
      <w:proofErr w:type="spellEnd"/>
      <w:r w:rsidR="00AC4E88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>faqes s</w:t>
      </w:r>
      <w:r w:rsidR="001C75BC">
        <w:rPr>
          <w:rFonts w:ascii="Book Antiqua" w:hAnsi="Book Antiqua"/>
          <w:bCs/>
        </w:rPr>
        <w:t>ë Prokurorit të Shtetit</w:t>
      </w:r>
      <w:r w:rsidR="001C75BC" w:rsidRPr="001C75BC">
        <w:rPr>
          <w:rFonts w:ascii="Book Antiqua" w:hAnsi="Book Antiqua"/>
          <w:bCs/>
        </w:rPr>
        <w:t>,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 xml:space="preserve">”Furnizim </w:t>
      </w:r>
      <w:r w:rsidR="001C75BC">
        <w:rPr>
          <w:rFonts w:ascii="Book Antiqua" w:hAnsi="Book Antiqua"/>
          <w:bCs/>
        </w:rPr>
        <w:t xml:space="preserve">me </w:t>
      </w:r>
      <w:proofErr w:type="spellStart"/>
      <w:r w:rsidR="001C75BC">
        <w:rPr>
          <w:rFonts w:ascii="Book Antiqua" w:hAnsi="Book Antiqua"/>
          <w:bCs/>
        </w:rPr>
        <w:t>fasiklla</w:t>
      </w:r>
      <w:proofErr w:type="spellEnd"/>
      <w:r w:rsidR="001C75BC">
        <w:rPr>
          <w:rFonts w:ascii="Book Antiqua" w:hAnsi="Book Antiqua"/>
          <w:bCs/>
        </w:rPr>
        <w:t xml:space="preserve"> të kartonit me </w:t>
      </w:r>
      <w:proofErr w:type="spellStart"/>
      <w:r w:rsidR="001C75BC">
        <w:rPr>
          <w:rFonts w:ascii="Book Antiqua" w:hAnsi="Book Antiqua"/>
          <w:bCs/>
        </w:rPr>
        <w:t>spag</w:t>
      </w:r>
      <w:proofErr w:type="spellEnd"/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>(litar-konop)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>formati B4,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 xml:space="preserve">”Furnizim me </w:t>
      </w:r>
      <w:proofErr w:type="spellStart"/>
      <w:r w:rsidR="001C75BC" w:rsidRPr="001C75BC">
        <w:rPr>
          <w:rFonts w:ascii="Book Antiqua" w:hAnsi="Book Antiqua"/>
          <w:bCs/>
        </w:rPr>
        <w:t>tonera</w:t>
      </w:r>
      <w:proofErr w:type="spellEnd"/>
      <w:r w:rsidR="001C75BC" w:rsidRPr="001C75BC">
        <w:rPr>
          <w:rFonts w:ascii="Book Antiqua" w:hAnsi="Book Antiqua"/>
          <w:bCs/>
        </w:rPr>
        <w:t xml:space="preserve"> për nevoja të </w:t>
      </w:r>
      <w:r w:rsidR="001C75BC">
        <w:rPr>
          <w:rFonts w:ascii="Book Antiqua" w:hAnsi="Book Antiqua"/>
          <w:bCs/>
        </w:rPr>
        <w:t xml:space="preserve">Sistemit </w:t>
      </w:r>
      <w:proofErr w:type="spellStart"/>
      <w:r w:rsidR="001C75BC" w:rsidRPr="001C75BC">
        <w:rPr>
          <w:rFonts w:ascii="Book Antiqua" w:hAnsi="Book Antiqua"/>
          <w:bCs/>
        </w:rPr>
        <w:t>Prokurorial</w:t>
      </w:r>
      <w:proofErr w:type="spellEnd"/>
      <w:r w:rsidR="001C75BC" w:rsidRPr="001C75BC">
        <w:rPr>
          <w:rFonts w:ascii="Book Antiqua" w:hAnsi="Book Antiqua"/>
          <w:bCs/>
        </w:rPr>
        <w:t xml:space="preserve"> të Kosovës”, 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>“Zhvillim</w:t>
      </w:r>
      <w:r w:rsidR="001C75BC">
        <w:rPr>
          <w:rFonts w:ascii="Book Antiqua" w:hAnsi="Book Antiqua"/>
          <w:bCs/>
        </w:rPr>
        <w:t xml:space="preserve"> të</w:t>
      </w:r>
      <w:r w:rsidR="001C75BC" w:rsidRPr="001C75BC">
        <w:rPr>
          <w:rFonts w:ascii="Book Antiqua" w:hAnsi="Book Antiqua"/>
          <w:bCs/>
        </w:rPr>
        <w:t xml:space="preserve"> implementimi</w:t>
      </w:r>
      <w:r w:rsidR="009C09C7">
        <w:rPr>
          <w:rFonts w:ascii="Book Antiqua" w:hAnsi="Book Antiqua"/>
          <w:bCs/>
        </w:rPr>
        <w:t>t</w:t>
      </w:r>
      <w:r w:rsidR="001C75BC" w:rsidRPr="001C75BC">
        <w:rPr>
          <w:rFonts w:ascii="Book Antiqua" w:hAnsi="Book Antiqua"/>
          <w:bCs/>
        </w:rPr>
        <w:t xml:space="preserve"> </w:t>
      </w:r>
      <w:r w:rsidR="001C75BC">
        <w:rPr>
          <w:rFonts w:ascii="Book Antiqua" w:hAnsi="Book Antiqua"/>
          <w:bCs/>
        </w:rPr>
        <w:t>të</w:t>
      </w:r>
      <w:r w:rsidR="001C75BC" w:rsidRPr="001C75BC">
        <w:rPr>
          <w:rFonts w:ascii="Book Antiqua" w:hAnsi="Book Antiqua"/>
          <w:bCs/>
        </w:rPr>
        <w:t xml:space="preserve"> sistemit elektronik për menaxhimin e veturave SEMV”,</w:t>
      </w:r>
      <w:r w:rsidR="001C75BC">
        <w:rPr>
          <w:rFonts w:ascii="Book Antiqua" w:hAnsi="Book Antiqua"/>
          <w:bCs/>
        </w:rPr>
        <w:t xml:space="preserve"> </w:t>
      </w:r>
      <w:r w:rsidR="001C75BC" w:rsidRPr="001C75BC">
        <w:rPr>
          <w:rFonts w:ascii="Book Antiqua" w:hAnsi="Book Antiqua"/>
          <w:bCs/>
        </w:rPr>
        <w:t>”Renovimi i  dy zyrave në PSRK” dhe  “Furnizimi dhe vendosja e tapetave në Zyr</w:t>
      </w:r>
      <w:r w:rsidR="001C75BC">
        <w:rPr>
          <w:rFonts w:ascii="Book Antiqua" w:hAnsi="Book Antiqua"/>
          <w:bCs/>
        </w:rPr>
        <w:t>a</w:t>
      </w:r>
      <w:r w:rsidR="001C75BC" w:rsidRPr="001C75BC">
        <w:rPr>
          <w:rFonts w:ascii="Book Antiqua" w:hAnsi="Book Antiqua"/>
          <w:bCs/>
        </w:rPr>
        <w:t>t e PSRK-së”</w:t>
      </w:r>
    </w:p>
    <w:p w:rsidR="00AE5BB4" w:rsidRPr="00AE5BB4" w:rsidRDefault="00D55E58" w:rsidP="00AE5BB4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 w:rsidRPr="001B7A41">
        <w:rPr>
          <w:rFonts w:ascii="Book Antiqua" w:eastAsia="Times New Roman" w:hAnsi="Book Antiqua"/>
          <w:lang w:eastAsia="sr-Latn-CS"/>
        </w:rPr>
        <w:t xml:space="preserve">Teknologjia Informative </w:t>
      </w:r>
      <w:r w:rsidR="001B7A41" w:rsidRPr="001B7A41">
        <w:rPr>
          <w:rFonts w:ascii="Book Antiqua" w:eastAsia="Times New Roman" w:hAnsi="Book Antiqua"/>
          <w:lang w:eastAsia="sr-Latn-CS"/>
        </w:rPr>
        <w:t xml:space="preserve">ka </w:t>
      </w:r>
      <w:r w:rsidR="00AE5BB4" w:rsidRPr="00AE5BB4">
        <w:rPr>
          <w:rFonts w:ascii="Book Antiqua" w:eastAsiaTheme="minorHAnsi" w:hAnsi="Book Antiqua"/>
          <w:lang w:eastAsia="sr-Latn-CS"/>
        </w:rPr>
        <w:t>ofruar të gjitha shërbimet e kërkuara nga stafi i prokurorive për problemet të cilat janë shfaqur gjatë përdorimit të pajisjeve të TI-së dhe sistemeve elektronike.</w:t>
      </w:r>
    </w:p>
    <w:p w:rsidR="00AE5BB4" w:rsidRDefault="00AE5BB4" w:rsidP="00AE5BB4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 w:rsidRPr="00AE5BB4">
        <w:rPr>
          <w:rFonts w:ascii="Book Antiqua" w:eastAsiaTheme="minorHAnsi" w:hAnsi="Book Antiqua"/>
          <w:lang w:eastAsia="sr-Latn-CS"/>
        </w:rPr>
        <w:t>Në të gjitha Prokurorit, është mbajtur prezantimi informues lidhur me aktivitetet e Projektit TIK/SMIL të cilat janë realizuara dhe aktivitetet të cilat do të realizohen, si dhe përparësitë të cilat do t</w:t>
      </w:r>
      <w:r>
        <w:rPr>
          <w:rFonts w:ascii="Book Antiqua" w:eastAsiaTheme="minorHAnsi" w:hAnsi="Book Antiqua"/>
          <w:lang w:eastAsia="sr-Latn-CS"/>
        </w:rPr>
        <w:t>’</w:t>
      </w:r>
      <w:r w:rsidRPr="00AE5BB4">
        <w:rPr>
          <w:rFonts w:ascii="Book Antiqua" w:eastAsiaTheme="minorHAnsi" w:hAnsi="Book Antiqua"/>
          <w:lang w:eastAsia="sr-Latn-CS"/>
        </w:rPr>
        <w:t>i sjell sistemi informative për menaxhimin e lendeve në prokurori.</w:t>
      </w:r>
    </w:p>
    <w:p w:rsidR="00EB61B5" w:rsidRPr="00EB61B5" w:rsidRDefault="00EB61B5" w:rsidP="00EB61B5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 w:rsidRPr="00EB61B5">
        <w:rPr>
          <w:rFonts w:ascii="Book Antiqua" w:eastAsiaTheme="minorHAnsi" w:hAnsi="Book Antiqua"/>
          <w:lang w:eastAsia="sr-Latn-CS"/>
        </w:rPr>
        <w:t xml:space="preserve">Në kuadër të Projektit TIK/SMIL, ka vazhduar zhvillimi i prototipit të sistemit për menaxhimit informative të lendeve. Po ashtu, janë përgatitur kriteret për shpërndarjen e lendeve nga sistemi në formë automatike. Pra, çdo </w:t>
      </w:r>
      <w:r w:rsidRPr="00EB61B5">
        <w:rPr>
          <w:rFonts w:ascii="Book Antiqua" w:eastAsiaTheme="minorHAnsi" w:hAnsi="Book Antiqua"/>
          <w:lang w:eastAsia="sr-Latn-CS"/>
        </w:rPr>
        <w:lastRenderedPageBreak/>
        <w:t>lende e cila do të regjistrohet në sistem, do të shpërndahet në formë automatike të prokuroret e prokurorive.</w:t>
      </w:r>
    </w:p>
    <w:p w:rsidR="00AE5BB4" w:rsidRPr="00AE5BB4" w:rsidRDefault="00AE5BB4" w:rsidP="00AE5BB4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AA075E">
        <w:rPr>
          <w:rFonts w:ascii="Book Antiqua" w:hAnsi="Book Antiqua"/>
          <w:lang w:eastAsia="sr-Latn-CS"/>
        </w:rPr>
        <w:t>Ka filluar zhvillimi i sistemit elektronik për menaxhimin e dosjeve të prokurorëve.</w:t>
      </w:r>
      <w:r>
        <w:rPr>
          <w:rFonts w:ascii="Book Antiqua" w:hAnsi="Book Antiqua"/>
          <w:lang w:eastAsia="sr-Latn-CS"/>
        </w:rPr>
        <w:t xml:space="preserve"> </w:t>
      </w:r>
      <w:r w:rsidRPr="00AE5BB4">
        <w:rPr>
          <w:rFonts w:ascii="Book Antiqua" w:eastAsiaTheme="minorHAnsi" w:hAnsi="Book Antiqua"/>
          <w:lang w:eastAsia="sr-Latn-CS"/>
        </w:rPr>
        <w:t xml:space="preserve">Përmes këtij sistemi planifikohet të bëhet  menaxhimi dhe administrimi i dosjeve të prokurorëve, rastet disiplinore, vlerësimi i </w:t>
      </w:r>
      <w:proofErr w:type="spellStart"/>
      <w:r w:rsidRPr="00AE5BB4">
        <w:rPr>
          <w:rFonts w:ascii="Book Antiqua" w:eastAsiaTheme="minorHAnsi" w:hAnsi="Book Antiqua"/>
          <w:lang w:eastAsia="sr-Latn-CS"/>
        </w:rPr>
        <w:t>performanc</w:t>
      </w:r>
      <w:r w:rsidR="009C09C7">
        <w:rPr>
          <w:rFonts w:ascii="Book Antiqua" w:eastAsiaTheme="minorHAnsi" w:hAnsi="Book Antiqua"/>
          <w:lang w:eastAsia="sr-Latn-CS"/>
        </w:rPr>
        <w:t>ë</w:t>
      </w:r>
      <w:r w:rsidRPr="00AE5BB4">
        <w:rPr>
          <w:rFonts w:ascii="Book Antiqua" w:eastAsiaTheme="minorHAnsi" w:hAnsi="Book Antiqua"/>
          <w:lang w:eastAsia="sr-Latn-CS"/>
        </w:rPr>
        <w:t>s</w:t>
      </w:r>
      <w:proofErr w:type="spellEnd"/>
      <w:r w:rsidRPr="00AE5BB4">
        <w:rPr>
          <w:rFonts w:ascii="Book Antiqua" w:eastAsiaTheme="minorHAnsi" w:hAnsi="Book Antiqua"/>
          <w:lang w:eastAsia="sr-Latn-CS"/>
        </w:rPr>
        <w:t xml:space="preserve"> së prokurorëve, trajnime si dhe pyetësorët. </w:t>
      </w:r>
    </w:p>
    <w:p w:rsidR="00D011CE" w:rsidRDefault="00D011CE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4458BC">
        <w:rPr>
          <w:rFonts w:ascii="Book Antiqua" w:eastAsia="Times New Roman" w:hAnsi="Book Antiqua"/>
          <w:lang w:eastAsia="sr-Latn-CS"/>
        </w:rPr>
        <w:t xml:space="preserve">Zyra për Komunikim </w:t>
      </w:r>
      <w:r w:rsidR="009D34A3">
        <w:rPr>
          <w:rFonts w:ascii="Book Antiqua" w:eastAsia="Times New Roman" w:hAnsi="Book Antiqua"/>
          <w:lang w:eastAsia="sr-Latn-CS"/>
        </w:rPr>
        <w:t xml:space="preserve">me </w:t>
      </w:r>
      <w:r w:rsidRPr="004458BC">
        <w:rPr>
          <w:rFonts w:ascii="Book Antiqua" w:eastAsia="Times New Roman" w:hAnsi="Book Antiqua"/>
          <w:lang w:eastAsia="sr-Latn-CS"/>
        </w:rPr>
        <w:t>Publik</w:t>
      </w:r>
      <w:r w:rsidR="009D34A3">
        <w:rPr>
          <w:rFonts w:ascii="Book Antiqua" w:eastAsia="Times New Roman" w:hAnsi="Book Antiqua"/>
          <w:lang w:eastAsia="sr-Latn-CS"/>
        </w:rPr>
        <w:t>un</w:t>
      </w:r>
      <w:r w:rsidRPr="004458BC">
        <w:rPr>
          <w:rFonts w:ascii="Book Antiqua" w:eastAsia="Times New Roman" w:hAnsi="Book Antiqua"/>
          <w:lang w:eastAsia="sr-Latn-CS"/>
        </w:rPr>
        <w:t xml:space="preserve"> ka përcjellë aktivitetet e KP</w:t>
      </w:r>
      <w:r w:rsidR="005B7065">
        <w:rPr>
          <w:rFonts w:ascii="Book Antiqua" w:eastAsia="Times New Roman" w:hAnsi="Book Antiqua"/>
          <w:lang w:eastAsia="sr-Latn-CS"/>
        </w:rPr>
        <w:t>K</w:t>
      </w:r>
      <w:r w:rsidR="009D34A3">
        <w:rPr>
          <w:rFonts w:ascii="Book Antiqua" w:eastAsia="Times New Roman" w:hAnsi="Book Antiqua"/>
          <w:lang w:eastAsia="sr-Latn-CS"/>
        </w:rPr>
        <w:t>-s</w:t>
      </w:r>
      <w:r w:rsidR="009D34A3" w:rsidRPr="00CA5D0E">
        <w:rPr>
          <w:rFonts w:ascii="Book Antiqua" w:hAnsi="Book Antiqua"/>
        </w:rPr>
        <w:t>ë</w:t>
      </w:r>
      <w:r w:rsidR="005B7065">
        <w:rPr>
          <w:rFonts w:ascii="Book Antiqua" w:eastAsia="Times New Roman" w:hAnsi="Book Antiqua"/>
          <w:lang w:eastAsia="sr-Latn-CS"/>
        </w:rPr>
        <w:t xml:space="preserve">, </w:t>
      </w:r>
      <w:r>
        <w:rPr>
          <w:rFonts w:ascii="Book Antiqua" w:eastAsia="Times New Roman" w:hAnsi="Book Antiqua"/>
          <w:lang w:eastAsia="sr-Latn-CS"/>
        </w:rPr>
        <w:t>Kryesuesit</w:t>
      </w:r>
      <w:r w:rsidR="005B7065">
        <w:rPr>
          <w:rFonts w:ascii="Book Antiqua" w:eastAsia="Times New Roman" w:hAnsi="Book Antiqua"/>
          <w:lang w:eastAsia="sr-Latn-CS"/>
        </w:rPr>
        <w:t xml:space="preserve"> dhe </w:t>
      </w:r>
      <w:r w:rsidR="004458BC">
        <w:rPr>
          <w:rFonts w:ascii="Book Antiqua" w:eastAsia="Times New Roman" w:hAnsi="Book Antiqua"/>
          <w:lang w:eastAsia="sr-Latn-CS"/>
        </w:rPr>
        <w:t xml:space="preserve">Komisionit për Çështje Normative dhe </w:t>
      </w:r>
      <w:r w:rsidR="007E67A5">
        <w:rPr>
          <w:rFonts w:ascii="Book Antiqua" w:eastAsia="Times New Roman" w:hAnsi="Book Antiqua"/>
          <w:lang w:eastAsia="sr-Latn-CS"/>
        </w:rPr>
        <w:t xml:space="preserve">trupave </w:t>
      </w:r>
      <w:r w:rsidR="004458BC">
        <w:rPr>
          <w:rFonts w:ascii="Book Antiqua" w:eastAsia="Times New Roman" w:hAnsi="Book Antiqua"/>
          <w:lang w:eastAsia="sr-Latn-CS"/>
        </w:rPr>
        <w:t xml:space="preserve">tjera të sistemit </w:t>
      </w:r>
      <w:proofErr w:type="spellStart"/>
      <w:r w:rsidR="004458BC">
        <w:rPr>
          <w:rFonts w:ascii="Book Antiqua" w:eastAsia="Times New Roman" w:hAnsi="Book Antiqua"/>
          <w:lang w:eastAsia="sr-Latn-CS"/>
        </w:rPr>
        <w:t>prokurorial</w:t>
      </w:r>
      <w:proofErr w:type="spellEnd"/>
      <w:r>
        <w:rPr>
          <w:rFonts w:ascii="Book Antiqua" w:eastAsia="Times New Roman" w:hAnsi="Book Antiqua"/>
          <w:lang w:eastAsia="sr-Latn-CS"/>
        </w:rPr>
        <w:t xml:space="preserve">, me </w:t>
      </w:r>
      <w:proofErr w:type="spellStart"/>
      <w:r>
        <w:rPr>
          <w:rFonts w:ascii="Book Antiqua" w:eastAsia="Times New Roman" w:hAnsi="Book Antiqua"/>
          <w:lang w:eastAsia="sr-Latn-CS"/>
        </w:rPr>
        <w:t>ç‘rast</w:t>
      </w:r>
      <w:proofErr w:type="spellEnd"/>
      <w:r>
        <w:rPr>
          <w:rFonts w:ascii="Book Antiqua" w:eastAsia="Times New Roman" w:hAnsi="Book Antiqua"/>
          <w:lang w:eastAsia="sr-Latn-CS"/>
        </w:rPr>
        <w:t xml:space="preserve"> ka përgatitur komunikata, të </w:t>
      </w:r>
      <w:r w:rsidR="007E67A5">
        <w:rPr>
          <w:rFonts w:ascii="Book Antiqua" w:eastAsia="Times New Roman" w:hAnsi="Book Antiqua"/>
          <w:lang w:eastAsia="sr-Latn-CS"/>
        </w:rPr>
        <w:t xml:space="preserve">cilat </w:t>
      </w:r>
      <w:r>
        <w:rPr>
          <w:rFonts w:ascii="Book Antiqua" w:eastAsia="Times New Roman" w:hAnsi="Book Antiqua"/>
          <w:lang w:eastAsia="sr-Latn-CS"/>
        </w:rPr>
        <w:t xml:space="preserve">i ka lëshuar për media dhe i ka publikuar në </w:t>
      </w:r>
      <w:proofErr w:type="spellStart"/>
      <w:r>
        <w:rPr>
          <w:rFonts w:ascii="Book Antiqua" w:eastAsia="Times New Roman" w:hAnsi="Book Antiqua"/>
          <w:lang w:eastAsia="sr-Latn-CS"/>
        </w:rPr>
        <w:t>web</w:t>
      </w:r>
      <w:proofErr w:type="spellEnd"/>
      <w:r>
        <w:rPr>
          <w:rFonts w:ascii="Book Antiqua" w:eastAsia="Times New Roman" w:hAnsi="Book Antiqua"/>
          <w:lang w:eastAsia="sr-Latn-CS"/>
        </w:rPr>
        <w:t xml:space="preserve"> faqen e KPK-së.</w:t>
      </w:r>
      <w:r w:rsidR="00572512">
        <w:rPr>
          <w:rFonts w:ascii="Book Antiqua" w:eastAsia="Times New Roman" w:hAnsi="Book Antiqua"/>
          <w:lang w:eastAsia="sr-Latn-CS"/>
        </w:rPr>
        <w:t xml:space="preserve"> </w:t>
      </w:r>
      <w:r w:rsidR="007E67A5">
        <w:rPr>
          <w:rFonts w:ascii="Book Antiqua" w:eastAsia="Times New Roman" w:hAnsi="Book Antiqua"/>
          <w:lang w:eastAsia="sr-Latn-CS"/>
        </w:rPr>
        <w:t>Kjo Zyr</w:t>
      </w:r>
      <w:r w:rsidR="007E67A5" w:rsidRPr="00080B7C">
        <w:rPr>
          <w:rFonts w:ascii="Book Antiqua" w:eastAsia="Calibri" w:hAnsi="Book Antiqua"/>
        </w:rPr>
        <w:t>ë</w:t>
      </w:r>
      <w:r w:rsidR="007E67A5">
        <w:rPr>
          <w:rFonts w:ascii="Book Antiqua" w:eastAsia="Calibri" w:hAnsi="Book Antiqua"/>
        </w:rPr>
        <w:t xml:space="preserve"> </w:t>
      </w:r>
      <w:r w:rsidR="007E67A5">
        <w:rPr>
          <w:rFonts w:ascii="Book Antiqua" w:eastAsia="Times New Roman" w:hAnsi="Book Antiqua"/>
          <w:lang w:eastAsia="sr-Latn-CS"/>
        </w:rPr>
        <w:t xml:space="preserve">në </w:t>
      </w:r>
      <w:r w:rsidR="005D4B3D">
        <w:rPr>
          <w:rFonts w:ascii="Book Antiqua" w:eastAsia="Times New Roman" w:hAnsi="Book Antiqua"/>
          <w:lang w:eastAsia="sr-Latn-CS"/>
        </w:rPr>
        <w:t>baza ditore</w:t>
      </w:r>
      <w:r w:rsidR="00900685">
        <w:rPr>
          <w:rFonts w:ascii="Book Antiqua" w:eastAsia="Times New Roman" w:hAnsi="Book Antiqua"/>
          <w:lang w:eastAsia="sr-Latn-CS"/>
        </w:rPr>
        <w:t xml:space="preserve"> </w:t>
      </w:r>
      <w:r w:rsidR="00F11A15">
        <w:rPr>
          <w:rFonts w:ascii="Book Antiqua" w:eastAsia="Times New Roman" w:hAnsi="Book Antiqua"/>
          <w:lang w:eastAsia="sr-Latn-CS"/>
        </w:rPr>
        <w:t xml:space="preserve">ka përgatitur </w:t>
      </w:r>
      <w:r>
        <w:rPr>
          <w:rFonts w:ascii="Book Antiqua" w:eastAsia="Times New Roman" w:hAnsi="Book Antiqua"/>
          <w:lang w:eastAsia="sr-Latn-CS"/>
        </w:rPr>
        <w:t xml:space="preserve">monitorimin e mediave të shtypura, elektronike dhe </w:t>
      </w:r>
      <w:proofErr w:type="spellStart"/>
      <w:r>
        <w:rPr>
          <w:rFonts w:ascii="Book Antiqua" w:eastAsia="Times New Roman" w:hAnsi="Book Antiqua"/>
          <w:lang w:eastAsia="sr-Latn-CS"/>
        </w:rPr>
        <w:t>vizuele</w:t>
      </w:r>
      <w:proofErr w:type="spellEnd"/>
      <w:r>
        <w:rPr>
          <w:rFonts w:ascii="Book Antiqua" w:eastAsia="Times New Roman" w:hAnsi="Book Antiqua"/>
          <w:lang w:eastAsia="sr-Latn-CS"/>
        </w:rPr>
        <w:t>.</w:t>
      </w:r>
      <w:r w:rsidR="00EB61B5">
        <w:rPr>
          <w:rFonts w:ascii="Book Antiqua" w:eastAsia="Times New Roman" w:hAnsi="Book Antiqua"/>
          <w:lang w:eastAsia="sr-Latn-CS"/>
        </w:rPr>
        <w:t xml:space="preserve"> </w:t>
      </w:r>
    </w:p>
    <w:p w:rsidR="00382A37" w:rsidRDefault="00900685" w:rsidP="00EB61B5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BC4342">
        <w:rPr>
          <w:rFonts w:ascii="Book Antiqua" w:eastAsia="Times New Roman" w:hAnsi="Book Antiqua"/>
          <w:lang w:eastAsia="sr-Latn-CS"/>
        </w:rPr>
        <w:t>Auditori i brendshëm</w:t>
      </w:r>
      <w:r w:rsidR="00491072" w:rsidRPr="00BC4342">
        <w:rPr>
          <w:rFonts w:ascii="Book Antiqua" w:eastAsia="Times New Roman" w:hAnsi="Book Antiqua"/>
          <w:lang w:eastAsia="sr-Latn-CS"/>
        </w:rPr>
        <w:t xml:space="preserve"> </w:t>
      </w:r>
      <w:r w:rsidR="00506E85" w:rsidRPr="00506E85">
        <w:rPr>
          <w:rFonts w:ascii="Book Antiqua" w:eastAsia="Times New Roman" w:hAnsi="Book Antiqua"/>
          <w:lang w:eastAsia="sr-Latn-CS"/>
        </w:rPr>
        <w:t xml:space="preserve">ka </w:t>
      </w:r>
      <w:r w:rsidR="00382A37">
        <w:rPr>
          <w:rFonts w:ascii="Book Antiqua" w:eastAsia="Times New Roman" w:hAnsi="Book Antiqua"/>
          <w:lang w:eastAsia="sr-Latn-CS"/>
        </w:rPr>
        <w:t xml:space="preserve">finalizuar Raportin e </w:t>
      </w:r>
      <w:proofErr w:type="spellStart"/>
      <w:r w:rsidR="00382A37">
        <w:rPr>
          <w:rFonts w:ascii="Book Antiqua" w:eastAsia="Times New Roman" w:hAnsi="Book Antiqua"/>
          <w:lang w:eastAsia="sr-Latn-CS"/>
        </w:rPr>
        <w:t>auditimit</w:t>
      </w:r>
      <w:proofErr w:type="spellEnd"/>
      <w:r w:rsidR="00382A37">
        <w:rPr>
          <w:rFonts w:ascii="Book Antiqua" w:eastAsia="Times New Roman" w:hAnsi="Book Antiqua"/>
          <w:lang w:eastAsia="sr-Latn-CS"/>
        </w:rPr>
        <w:t xml:space="preserve"> për Divizionin e </w:t>
      </w:r>
      <w:r w:rsidR="009C09C7">
        <w:rPr>
          <w:rFonts w:ascii="Book Antiqua" w:eastAsia="Times New Roman" w:hAnsi="Book Antiqua"/>
          <w:lang w:eastAsia="sr-Latn-CS"/>
        </w:rPr>
        <w:t>Shërbimeve</w:t>
      </w:r>
      <w:r w:rsidR="00382A37">
        <w:rPr>
          <w:rFonts w:ascii="Book Antiqua" w:eastAsia="Times New Roman" w:hAnsi="Book Antiqua"/>
          <w:lang w:eastAsia="sr-Latn-CS"/>
        </w:rPr>
        <w:t xml:space="preserve"> të Përgjithshme.</w:t>
      </w:r>
    </w:p>
    <w:p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1C75BC" w:rsidRDefault="001C75B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1C75BC" w:rsidRDefault="001C75B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5D4B3D">
      <w:pPr>
        <w:pStyle w:val="Heading1"/>
        <w:numPr>
          <w:ilvl w:val="0"/>
          <w:numId w:val="14"/>
        </w:numPr>
        <w:spacing w:before="0"/>
        <w:contextualSpacing/>
        <w:jc w:val="both"/>
        <w:rPr>
          <w:rFonts w:eastAsia="Times New Roman"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4D9" w:rsidRDefault="00C47E93" w:rsidP="00EE7005">
      <w:pPr>
        <w:pStyle w:val="Heading1"/>
        <w:numPr>
          <w:ilvl w:val="0"/>
          <w:numId w:val="14"/>
        </w:numPr>
        <w:spacing w:before="0"/>
        <w:contextualSpacing/>
        <w:jc w:val="center"/>
        <w:rPr>
          <w:rFonts w:eastAsia="Times New Roman"/>
          <w:lang w:eastAsia="sr-Latn-CS"/>
        </w:rPr>
      </w:pPr>
      <w:bookmarkStart w:id="18" w:name="_Toc485284805"/>
      <w:bookmarkStart w:id="19" w:name="_GoBack"/>
      <w:bookmarkEnd w:id="19"/>
      <w:r w:rsidRPr="00E23835">
        <w:rPr>
          <w:rFonts w:eastAsia="Times New Roman"/>
          <w:lang w:eastAsia="sr-Latn-CS"/>
        </w:rPr>
        <w:lastRenderedPageBreak/>
        <w:t>Aktivitetet</w:t>
      </w:r>
      <w:r w:rsidR="00345F0A" w:rsidRPr="00E23835">
        <w:rPr>
          <w:rFonts w:eastAsia="Times New Roman"/>
          <w:lang w:eastAsia="sr-Latn-CS"/>
        </w:rPr>
        <w:t xml:space="preserve"> e </w:t>
      </w:r>
      <w:r w:rsidR="001D44AD" w:rsidRPr="00E23835">
        <w:rPr>
          <w:rFonts w:eastAsia="Times New Roman"/>
          <w:lang w:eastAsia="sr-Latn-CS"/>
        </w:rPr>
        <w:t>Njësiti</w:t>
      </w:r>
      <w:r w:rsidR="00532592" w:rsidRPr="00E23835">
        <w:rPr>
          <w:rFonts w:eastAsia="Times New Roman"/>
          <w:lang w:eastAsia="sr-Latn-CS"/>
        </w:rPr>
        <w:t>t</w:t>
      </w:r>
      <w:r w:rsidR="00801990">
        <w:rPr>
          <w:rFonts w:eastAsia="Times New Roman"/>
          <w:lang w:eastAsia="sr-Latn-CS"/>
        </w:rPr>
        <w:t xml:space="preserve"> për Shqyrtimin e </w:t>
      </w:r>
      <w:proofErr w:type="spellStart"/>
      <w:r w:rsidR="00801990">
        <w:rPr>
          <w:rFonts w:eastAsia="Times New Roman"/>
          <w:lang w:eastAsia="sr-Latn-CS"/>
        </w:rPr>
        <w:t>Performancës</w:t>
      </w:r>
      <w:proofErr w:type="spellEnd"/>
      <w:r w:rsidR="00801990">
        <w:rPr>
          <w:rFonts w:eastAsia="Times New Roman"/>
          <w:lang w:eastAsia="sr-Latn-CS"/>
        </w:rPr>
        <w:t xml:space="preserve"> së Prokurorive</w:t>
      </w:r>
      <w:r w:rsidR="00276C78" w:rsidRPr="00E23835">
        <w:rPr>
          <w:rFonts w:eastAsia="Times New Roman"/>
          <w:lang w:eastAsia="sr-Latn-CS"/>
        </w:rPr>
        <w:t xml:space="preserve"> </w:t>
      </w:r>
      <w:r w:rsidR="00345F0A" w:rsidRPr="00E23835">
        <w:rPr>
          <w:rFonts w:eastAsia="Times New Roman"/>
          <w:lang w:eastAsia="sr-Latn-CS"/>
        </w:rPr>
        <w:t>t</w:t>
      </w:r>
      <w:r w:rsidRPr="00E23835">
        <w:rPr>
          <w:rFonts w:eastAsia="Times New Roman"/>
          <w:lang w:eastAsia="sr-Latn-CS"/>
        </w:rPr>
        <w:t>ë</w:t>
      </w:r>
      <w:r w:rsidR="00345F0A" w:rsidRPr="00E23835">
        <w:rPr>
          <w:rFonts w:eastAsia="Times New Roman"/>
          <w:lang w:eastAsia="sr-Latn-CS"/>
        </w:rPr>
        <w:t xml:space="preserve"> K</w:t>
      </w:r>
      <w:r w:rsidRPr="00E23835">
        <w:rPr>
          <w:rFonts w:eastAsia="Times New Roman"/>
          <w:lang w:eastAsia="sr-Latn-CS"/>
        </w:rPr>
        <w:t>ë</w:t>
      </w:r>
      <w:r w:rsidR="00345F0A" w:rsidRPr="00E23835">
        <w:rPr>
          <w:rFonts w:eastAsia="Times New Roman"/>
          <w:lang w:eastAsia="sr-Latn-CS"/>
        </w:rPr>
        <w:t xml:space="preserve">shillit </w:t>
      </w:r>
      <w:proofErr w:type="spellStart"/>
      <w:r w:rsidR="00345F0A" w:rsidRPr="00E23835">
        <w:rPr>
          <w:rFonts w:eastAsia="Times New Roman"/>
          <w:lang w:eastAsia="sr-Latn-CS"/>
        </w:rPr>
        <w:t>Prokurorial</w:t>
      </w:r>
      <w:proofErr w:type="spellEnd"/>
      <w:r w:rsidR="00345F0A" w:rsidRPr="00E23835">
        <w:rPr>
          <w:rFonts w:eastAsia="Times New Roman"/>
          <w:lang w:eastAsia="sr-Latn-CS"/>
        </w:rPr>
        <w:t xml:space="preserve"> t</w:t>
      </w:r>
      <w:r w:rsidRPr="00E23835">
        <w:rPr>
          <w:rFonts w:eastAsia="Times New Roman"/>
          <w:lang w:eastAsia="sr-Latn-CS"/>
        </w:rPr>
        <w:t>ë</w:t>
      </w:r>
      <w:r w:rsidR="00345F0A" w:rsidRPr="00E23835">
        <w:rPr>
          <w:rFonts w:eastAsia="Times New Roman"/>
          <w:lang w:eastAsia="sr-Latn-CS"/>
        </w:rPr>
        <w:t xml:space="preserve"> Kosov</w:t>
      </w:r>
      <w:r w:rsidRPr="00E23835">
        <w:rPr>
          <w:rFonts w:eastAsia="Times New Roman"/>
          <w:lang w:eastAsia="sr-Latn-CS"/>
        </w:rPr>
        <w:t>ë</w:t>
      </w:r>
      <w:r w:rsidR="005D4B3D">
        <w:rPr>
          <w:rFonts w:eastAsia="Times New Roman"/>
          <w:lang w:eastAsia="sr-Latn-CS"/>
        </w:rPr>
        <w:t>s</w:t>
      </w:r>
      <w:bookmarkEnd w:id="18"/>
    </w:p>
    <w:p w:rsidR="00EE7005" w:rsidRDefault="00EE7005" w:rsidP="003C036D">
      <w:pPr>
        <w:spacing w:line="276" w:lineRule="auto"/>
        <w:jc w:val="both"/>
        <w:rPr>
          <w:rFonts w:ascii="Book Antiqua" w:hAnsi="Book Antiqua"/>
        </w:rPr>
      </w:pPr>
    </w:p>
    <w:p w:rsidR="00EE7005" w:rsidRDefault="00EE7005" w:rsidP="003C036D">
      <w:pPr>
        <w:spacing w:line="276" w:lineRule="auto"/>
        <w:jc w:val="both"/>
        <w:rPr>
          <w:rFonts w:ascii="Book Antiqua" w:hAnsi="Book Antiqua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937FC" w:rsidRPr="00AB497A" w:rsidRDefault="003C036D" w:rsidP="009C09C7">
      <w:pPr>
        <w:spacing w:after="240" w:line="276" w:lineRule="auto"/>
        <w:jc w:val="both"/>
        <w:rPr>
          <w:rFonts w:ascii="Book Antiqua" w:hAnsi="Book Antiqua"/>
        </w:rPr>
      </w:pPr>
      <w:r w:rsidRPr="00000A5B">
        <w:rPr>
          <w:rFonts w:ascii="Book Antiqua" w:hAnsi="Book Antiqua"/>
        </w:rPr>
        <w:lastRenderedPageBreak/>
        <w:t>Njësiti</w:t>
      </w:r>
      <w:r w:rsidR="007E67A5">
        <w:rPr>
          <w:rFonts w:ascii="Book Antiqua" w:hAnsi="Book Antiqua"/>
        </w:rPr>
        <w:t xml:space="preserve"> p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 xml:space="preserve">r Shqyrtimin e </w:t>
      </w:r>
      <w:proofErr w:type="spellStart"/>
      <w:r w:rsidR="007E67A5">
        <w:rPr>
          <w:rFonts w:ascii="Book Antiqua" w:hAnsi="Book Antiqua"/>
        </w:rPr>
        <w:t>P</w:t>
      </w:r>
      <w:r w:rsidR="00060D39">
        <w:rPr>
          <w:rFonts w:ascii="Book Antiqua" w:hAnsi="Book Antiqua"/>
        </w:rPr>
        <w:t>e</w:t>
      </w:r>
      <w:r w:rsidR="007E67A5">
        <w:rPr>
          <w:rFonts w:ascii="Book Antiqua" w:hAnsi="Book Antiqua"/>
        </w:rPr>
        <w:t>rformanc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>s</w:t>
      </w:r>
      <w:proofErr w:type="spellEnd"/>
      <w:r w:rsidR="007E67A5">
        <w:rPr>
          <w:rFonts w:ascii="Book Antiqua" w:hAnsi="Book Antiqua"/>
        </w:rPr>
        <w:t xml:space="preserve"> s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 xml:space="preserve"> Prokurorive (Nj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>siti) i</w:t>
      </w:r>
      <w:r w:rsidRPr="00000A5B">
        <w:rPr>
          <w:rFonts w:ascii="Book Antiqua" w:hAnsi="Book Antiqua"/>
        </w:rPr>
        <w:t xml:space="preserve"> Këshillit </w:t>
      </w:r>
      <w:proofErr w:type="spellStart"/>
      <w:r w:rsidRPr="00000A5B">
        <w:rPr>
          <w:rFonts w:ascii="Book Antiqua" w:hAnsi="Book Antiqua"/>
        </w:rPr>
        <w:t>Prokurorial</w:t>
      </w:r>
      <w:proofErr w:type="spellEnd"/>
      <w:r w:rsidRPr="00000A5B">
        <w:rPr>
          <w:rFonts w:ascii="Book Antiqua" w:hAnsi="Book Antiqua"/>
        </w:rPr>
        <w:t xml:space="preserve"> të</w:t>
      </w:r>
      <w:r w:rsidRPr="00E23835">
        <w:rPr>
          <w:rFonts w:ascii="Book Antiqua" w:hAnsi="Book Antiqua"/>
        </w:rPr>
        <w:t xml:space="preserve"> </w:t>
      </w:r>
      <w:r w:rsidRPr="00000A5B">
        <w:rPr>
          <w:rFonts w:ascii="Book Antiqua" w:hAnsi="Book Antiqua"/>
        </w:rPr>
        <w:t xml:space="preserve">Kosovës, duke u mbështetur në kompetencat ligjore në mbështetje të Këshillit, gjatë muajit </w:t>
      </w:r>
      <w:r w:rsidR="004B1740">
        <w:rPr>
          <w:rFonts w:ascii="Book Antiqua" w:hAnsi="Book Antiqua"/>
        </w:rPr>
        <w:t>maj</w:t>
      </w:r>
      <w:r w:rsidRPr="00000A5B">
        <w:rPr>
          <w:rFonts w:ascii="Book Antiqua" w:hAnsi="Book Antiqua"/>
        </w:rPr>
        <w:t xml:space="preserve"> ka zhvilluar aktivitete të ndryshme.</w:t>
      </w:r>
    </w:p>
    <w:p w:rsidR="00AA3FE7" w:rsidRPr="00DD7CF5" w:rsidRDefault="00AA3FE7" w:rsidP="009C09C7">
      <w:pPr>
        <w:spacing w:after="240" w:line="276" w:lineRule="auto"/>
        <w:jc w:val="both"/>
        <w:rPr>
          <w:rFonts w:ascii="Book Antiqua" w:hAnsi="Book Antiqua"/>
        </w:rPr>
      </w:pPr>
      <w:r w:rsidRPr="00DD7CF5">
        <w:rPr>
          <w:rFonts w:ascii="Book Antiqua" w:hAnsi="Book Antiqua"/>
        </w:rPr>
        <w:t xml:space="preserve">Zyra për Mbikëqyrje, Analitikë dhe Verifikim </w:t>
      </w:r>
      <w:proofErr w:type="spellStart"/>
      <w:r w:rsidRPr="00DD7CF5">
        <w:rPr>
          <w:rFonts w:ascii="Book Antiqua" w:hAnsi="Book Antiqua"/>
        </w:rPr>
        <w:t>Prokurorial</w:t>
      </w:r>
      <w:proofErr w:type="spellEnd"/>
      <w:r w:rsidRPr="00DD7CF5">
        <w:rPr>
          <w:rFonts w:ascii="Book Antiqua" w:hAnsi="Book Antiqua"/>
        </w:rPr>
        <w:t xml:space="preserve"> ka </w:t>
      </w:r>
      <w:r w:rsidR="0086312A" w:rsidRPr="00DD7CF5">
        <w:rPr>
          <w:rFonts w:ascii="Book Antiqua" w:hAnsi="Book Antiqua"/>
        </w:rPr>
        <w:t xml:space="preserve">regjistruar aplikacionet e kandidatëve për prokurorë </w:t>
      </w:r>
      <w:proofErr w:type="spellStart"/>
      <w:r w:rsidR="0086312A" w:rsidRPr="00DD7CF5">
        <w:rPr>
          <w:rFonts w:ascii="Book Antiqua" w:hAnsi="Book Antiqua"/>
        </w:rPr>
        <w:t>konform</w:t>
      </w:r>
      <w:proofErr w:type="spellEnd"/>
      <w:r w:rsidR="0086312A" w:rsidRPr="00DD7CF5">
        <w:rPr>
          <w:rFonts w:ascii="Book Antiqua" w:hAnsi="Book Antiqua"/>
        </w:rPr>
        <w:t xml:space="preserve"> konkursit të shpallur nga Këshilli</w:t>
      </w:r>
      <w:r w:rsidR="00A67494" w:rsidRPr="00DD7CF5">
        <w:rPr>
          <w:rFonts w:ascii="Book Antiqua" w:hAnsi="Book Antiqua"/>
        </w:rPr>
        <w:t>,</w:t>
      </w:r>
      <w:r w:rsidR="0086312A" w:rsidRPr="00DD7CF5">
        <w:rPr>
          <w:rFonts w:ascii="Book Antiqua" w:hAnsi="Book Antiqua"/>
        </w:rPr>
        <w:t xml:space="preserve"> si dhe ka </w:t>
      </w:r>
      <w:r w:rsidR="00C279C4" w:rsidRPr="00DD7CF5">
        <w:rPr>
          <w:rFonts w:ascii="Book Antiqua" w:hAnsi="Book Antiqua"/>
        </w:rPr>
        <w:t xml:space="preserve">ofruar mbështetje teknike për Komisionin për Rekrutim </w:t>
      </w:r>
      <w:r w:rsidR="00AB497A" w:rsidRPr="00DD7CF5">
        <w:rPr>
          <w:rFonts w:ascii="Book Antiqua" w:hAnsi="Book Antiqua"/>
        </w:rPr>
        <w:t>përmes njoftimit të kandidatëve që plotësojnë kriteret e përcaktuara dhe pranimin e dhënien e përgjigjeve kandidatëve që kanë bërë ankesa me vendimet e Komisionit për Rishqyrtim</w:t>
      </w:r>
      <w:r w:rsidR="00C279C4" w:rsidRPr="00DD7CF5">
        <w:rPr>
          <w:rFonts w:ascii="Book Antiqua" w:hAnsi="Book Antiqua"/>
        </w:rPr>
        <w:t xml:space="preserve">. </w:t>
      </w:r>
    </w:p>
    <w:p w:rsidR="00A67494" w:rsidRPr="00DD7CF5" w:rsidRDefault="00AB497A" w:rsidP="009C09C7">
      <w:pPr>
        <w:spacing w:after="240" w:line="276" w:lineRule="auto"/>
        <w:jc w:val="both"/>
        <w:rPr>
          <w:rFonts w:ascii="Book Antiqua" w:hAnsi="Book Antiqua"/>
        </w:rPr>
      </w:pPr>
      <w:r w:rsidRPr="00DD7CF5">
        <w:rPr>
          <w:rFonts w:ascii="Book Antiqua" w:hAnsi="Book Antiqua"/>
        </w:rPr>
        <w:t xml:space="preserve">Po ashtu, ka hartuar raportin për vlerësimin e </w:t>
      </w:r>
      <w:proofErr w:type="spellStart"/>
      <w:r w:rsidRPr="00DD7CF5">
        <w:rPr>
          <w:rFonts w:ascii="Book Antiqua" w:hAnsi="Book Antiqua"/>
        </w:rPr>
        <w:t>p</w:t>
      </w:r>
      <w:r w:rsidR="009C09C7">
        <w:rPr>
          <w:rFonts w:ascii="Book Antiqua" w:hAnsi="Book Antiqua"/>
        </w:rPr>
        <w:t>e</w:t>
      </w:r>
      <w:r w:rsidRPr="00DD7CF5">
        <w:rPr>
          <w:rFonts w:ascii="Book Antiqua" w:hAnsi="Book Antiqua"/>
        </w:rPr>
        <w:t>rformancës</w:t>
      </w:r>
      <w:proofErr w:type="spellEnd"/>
      <w:r w:rsidRPr="00DD7CF5">
        <w:rPr>
          <w:rFonts w:ascii="Book Antiqua" w:hAnsi="Book Antiqua"/>
        </w:rPr>
        <w:t xml:space="preserve"> së prokurorëve sipas vendimeve të marra në Komisionin për Vlerësimin e </w:t>
      </w:r>
      <w:proofErr w:type="spellStart"/>
      <w:r w:rsidRPr="00DD7CF5">
        <w:rPr>
          <w:rFonts w:ascii="Book Antiqua" w:hAnsi="Book Antiqua"/>
        </w:rPr>
        <w:t>Përformancës</w:t>
      </w:r>
      <w:proofErr w:type="spellEnd"/>
      <w:r w:rsidRPr="00DD7CF5">
        <w:rPr>
          <w:rFonts w:ascii="Book Antiqua" w:hAnsi="Book Antiqua"/>
        </w:rPr>
        <w:t xml:space="preserve"> së Prokurorëve. </w:t>
      </w:r>
    </w:p>
    <w:p w:rsidR="00AB497A" w:rsidRPr="009C09C7" w:rsidRDefault="00AB497A" w:rsidP="009C09C7">
      <w:pPr>
        <w:spacing w:after="240" w:line="276" w:lineRule="auto"/>
        <w:jc w:val="both"/>
        <w:rPr>
          <w:rFonts w:ascii="Book Antiqua" w:hAnsi="Book Antiqua"/>
        </w:rPr>
      </w:pPr>
      <w:r w:rsidRPr="00DD7CF5">
        <w:rPr>
          <w:rFonts w:ascii="Book Antiqua" w:hAnsi="Book Antiqua"/>
        </w:rPr>
        <w:t xml:space="preserve">Në bashkëpunim me ekspertë të </w:t>
      </w:r>
      <w:r w:rsidR="009C09C7">
        <w:rPr>
          <w:rFonts w:ascii="Book Antiqua" w:hAnsi="Book Antiqua"/>
        </w:rPr>
        <w:t>TI</w:t>
      </w:r>
      <w:r w:rsidRPr="00DD7CF5">
        <w:rPr>
          <w:rFonts w:ascii="Book Antiqua" w:hAnsi="Book Antiqua"/>
        </w:rPr>
        <w:t>-së është punuar në përcaktimin e Sistemit për Menaxhimin Elektronik të Dosjeve të Prokurorëve.</w:t>
      </w:r>
      <w:r w:rsidRPr="00AB497A">
        <w:rPr>
          <w:rFonts w:ascii="Book Antiqua" w:hAnsi="Book Antiqua"/>
        </w:rPr>
        <w:t xml:space="preserve">   </w:t>
      </w:r>
    </w:p>
    <w:p w:rsidR="004B1740" w:rsidRDefault="003C036D" w:rsidP="009C09C7">
      <w:pPr>
        <w:spacing w:after="240" w:line="276" w:lineRule="auto"/>
        <w:jc w:val="both"/>
        <w:rPr>
          <w:rFonts w:ascii="Book Antiqua" w:hAnsi="Book Antiqua"/>
          <w:bCs/>
          <w:color w:val="0D0D0D"/>
        </w:rPr>
      </w:pPr>
      <w:r w:rsidRPr="000B0D21">
        <w:rPr>
          <w:rFonts w:ascii="Book Antiqua" w:hAnsi="Book Antiqua"/>
        </w:rPr>
        <w:t xml:space="preserve">Zyra për Statistika </w:t>
      </w:r>
      <w:r w:rsidR="009A7DFF">
        <w:rPr>
          <w:rFonts w:ascii="Book Antiqua" w:hAnsi="Book Antiqua"/>
        </w:rPr>
        <w:t>n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kuad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>r t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Nj</w:t>
      </w:r>
      <w:r w:rsidR="009A7DFF" w:rsidRPr="000B0D21">
        <w:rPr>
          <w:rFonts w:ascii="Book Antiqua" w:hAnsi="Book Antiqua"/>
        </w:rPr>
        <w:t>ë</w:t>
      </w:r>
      <w:r w:rsidR="00DB7ABF">
        <w:rPr>
          <w:rFonts w:ascii="Book Antiqua" w:hAnsi="Book Antiqua"/>
        </w:rPr>
        <w:t xml:space="preserve">sitit </w:t>
      </w:r>
      <w:r w:rsidR="004B1740">
        <w:rPr>
          <w:rFonts w:ascii="Book Antiqua" w:hAnsi="Book Antiqua"/>
        </w:rPr>
        <w:t>k</w:t>
      </w:r>
      <w:r w:rsidR="004B1740" w:rsidRPr="008D55A7">
        <w:rPr>
          <w:rFonts w:ascii="Book Antiqua" w:hAnsi="Book Antiqua"/>
          <w:color w:val="0D0D0D"/>
        </w:rPr>
        <w:t>a përgatitur raporte statistikore, sipas kërkesave të</w:t>
      </w:r>
      <w:r w:rsidR="004B1740" w:rsidRPr="008D55A7">
        <w:rPr>
          <w:rFonts w:ascii="Book Antiqua" w:hAnsi="Book Antiqua"/>
          <w:bCs/>
          <w:color w:val="0D0D0D"/>
        </w:rPr>
        <w:t xml:space="preserve"> ASK-së për nevojat e </w:t>
      </w:r>
      <w:r w:rsidR="004B1740" w:rsidRPr="008D55A7">
        <w:rPr>
          <w:rFonts w:ascii="Book Antiqua" w:hAnsi="Book Antiqua"/>
          <w:bCs/>
          <w:color w:val="0D0D0D"/>
        </w:rPr>
        <w:lastRenderedPageBreak/>
        <w:t>EUROSTAT-it</w:t>
      </w:r>
      <w:r w:rsidR="004B1740">
        <w:rPr>
          <w:rFonts w:ascii="Book Antiqua" w:hAnsi="Book Antiqua"/>
          <w:bCs/>
          <w:color w:val="0D0D0D"/>
        </w:rPr>
        <w:t>, k</w:t>
      </w:r>
      <w:r w:rsidR="004B1740" w:rsidRPr="008D55A7">
        <w:rPr>
          <w:rFonts w:ascii="Book Antiqua" w:hAnsi="Book Antiqua"/>
          <w:bCs/>
          <w:color w:val="0D0D0D"/>
        </w:rPr>
        <w:t xml:space="preserve">a punuar në </w:t>
      </w:r>
      <w:proofErr w:type="spellStart"/>
      <w:r w:rsidR="004B1740" w:rsidRPr="008D55A7">
        <w:rPr>
          <w:rFonts w:ascii="Book Antiqua" w:hAnsi="Book Antiqua"/>
          <w:bCs/>
          <w:color w:val="0D0D0D"/>
        </w:rPr>
        <w:t>dizajnimin</w:t>
      </w:r>
      <w:proofErr w:type="spellEnd"/>
      <w:r w:rsidR="004B1740" w:rsidRPr="008D55A7">
        <w:rPr>
          <w:rFonts w:ascii="Book Antiqua" w:hAnsi="Book Antiqua"/>
          <w:bCs/>
          <w:color w:val="0D0D0D"/>
        </w:rPr>
        <w:t xml:space="preserve"> dhe përmbajtjen e raporteve statistikore dhe regjistrave që kanë të bëjnë me rastet e Korrupsionit, pas shtimit të fushave të reja në Aplikacionin </w:t>
      </w:r>
      <w:proofErr w:type="spellStart"/>
      <w:r w:rsidR="004B1740" w:rsidRPr="008D55A7">
        <w:rPr>
          <w:rFonts w:ascii="Book Antiqua" w:hAnsi="Book Antiqua"/>
          <w:bCs/>
          <w:color w:val="0D0D0D"/>
        </w:rPr>
        <w:t>kriMKorr</w:t>
      </w:r>
      <w:proofErr w:type="spellEnd"/>
      <w:r w:rsidR="004B1740" w:rsidRPr="008D55A7">
        <w:rPr>
          <w:rFonts w:ascii="Book Antiqua" w:hAnsi="Book Antiqua"/>
          <w:bCs/>
          <w:color w:val="0D0D0D"/>
        </w:rPr>
        <w:t xml:space="preserve">, me qëllim të  grumbullimit të </w:t>
      </w:r>
      <w:proofErr w:type="spellStart"/>
      <w:r w:rsidR="004B1740" w:rsidRPr="008D55A7">
        <w:rPr>
          <w:rFonts w:ascii="Book Antiqua" w:hAnsi="Book Antiqua"/>
          <w:bCs/>
          <w:color w:val="0D0D0D"/>
        </w:rPr>
        <w:t>të</w:t>
      </w:r>
      <w:proofErr w:type="spellEnd"/>
      <w:r w:rsidR="004B1740" w:rsidRPr="008D55A7">
        <w:rPr>
          <w:rFonts w:ascii="Book Antiqua" w:hAnsi="Book Antiqua"/>
          <w:bCs/>
          <w:color w:val="0D0D0D"/>
        </w:rPr>
        <w:t xml:space="preserve"> dhënave statistikore, të nevojshme për raportim për MSA</w:t>
      </w:r>
      <w:r w:rsidR="004B1740">
        <w:rPr>
          <w:rFonts w:ascii="Book Antiqua" w:hAnsi="Book Antiqua"/>
          <w:bCs/>
          <w:color w:val="0D0D0D"/>
        </w:rPr>
        <w:t>.</w:t>
      </w:r>
    </w:p>
    <w:p w:rsidR="004B1740" w:rsidRDefault="004B1740" w:rsidP="009C09C7">
      <w:pPr>
        <w:spacing w:after="240" w:line="276" w:lineRule="auto"/>
        <w:jc w:val="both"/>
        <w:rPr>
          <w:rFonts w:ascii="Book Antiqua" w:eastAsia="Calibri" w:hAnsi="Book Antiqua"/>
          <w:color w:val="0D0D0D"/>
          <w:lang w:eastAsia="sq-AL"/>
        </w:rPr>
      </w:pPr>
      <w:r>
        <w:rPr>
          <w:rFonts w:ascii="Book Antiqua" w:hAnsi="Book Antiqua"/>
          <w:bCs/>
          <w:color w:val="0D0D0D"/>
        </w:rPr>
        <w:t xml:space="preserve">Po ashtu, </w:t>
      </w:r>
      <w:r w:rsidR="009C09C7">
        <w:rPr>
          <w:rFonts w:ascii="Book Antiqua" w:hAnsi="Book Antiqua"/>
          <w:color w:val="0D0D0D"/>
        </w:rPr>
        <w:t>k</w:t>
      </w:r>
      <w:r w:rsidRPr="004B1740">
        <w:rPr>
          <w:rFonts w:ascii="Book Antiqua" w:hAnsi="Book Antiqua"/>
          <w:color w:val="0D0D0D"/>
        </w:rPr>
        <w:t>a identifikuar dhe elimin</w:t>
      </w:r>
      <w:r w:rsidR="009C09C7">
        <w:rPr>
          <w:rFonts w:ascii="Book Antiqua" w:hAnsi="Book Antiqua"/>
          <w:color w:val="0D0D0D"/>
        </w:rPr>
        <w:t>uar problemin e funksionalitetit</w:t>
      </w:r>
      <w:r w:rsidRPr="004B1740">
        <w:rPr>
          <w:rFonts w:ascii="Book Antiqua" w:hAnsi="Book Antiqua"/>
          <w:color w:val="0D0D0D"/>
        </w:rPr>
        <w:t xml:space="preserve"> të Aplikacionit të bazës së </w:t>
      </w:r>
      <w:r w:rsidR="009C09C7">
        <w:rPr>
          <w:rFonts w:ascii="Book Antiqua" w:hAnsi="Book Antiqua"/>
          <w:color w:val="0D0D0D"/>
        </w:rPr>
        <w:t>shënimeve të Departamentit për K</w:t>
      </w:r>
      <w:r w:rsidRPr="004B1740">
        <w:rPr>
          <w:rFonts w:ascii="Book Antiqua" w:hAnsi="Book Antiqua"/>
          <w:color w:val="0D0D0D"/>
        </w:rPr>
        <w:t xml:space="preserve">rime të </w:t>
      </w:r>
      <w:r w:rsidR="009C09C7">
        <w:rPr>
          <w:rFonts w:ascii="Book Antiqua" w:hAnsi="Book Antiqua"/>
          <w:color w:val="0D0D0D"/>
        </w:rPr>
        <w:t>R</w:t>
      </w:r>
      <w:r w:rsidRPr="004B1740">
        <w:rPr>
          <w:rFonts w:ascii="Book Antiqua" w:hAnsi="Book Antiqua"/>
          <w:color w:val="0D0D0D"/>
        </w:rPr>
        <w:t>ënda (PP1),  të Prokurorisë Themelore të Pejës</w:t>
      </w:r>
      <w:r>
        <w:rPr>
          <w:rFonts w:ascii="Book Antiqua" w:hAnsi="Book Antiqua"/>
          <w:color w:val="0D0D0D"/>
        </w:rPr>
        <w:t xml:space="preserve"> dhe</w:t>
      </w:r>
      <w:r w:rsidRPr="004B1740">
        <w:rPr>
          <w:rFonts w:ascii="Book Antiqua" w:eastAsia="Calibri" w:hAnsi="Book Antiqua"/>
          <w:color w:val="0D0D0D"/>
          <w:lang w:eastAsia="sq-AL"/>
        </w:rPr>
        <w:t xml:space="preserve"> monitorimin e procesit të Harmonizimit të shënimeve statistikore në mes të prokurorive me </w:t>
      </w:r>
      <w:proofErr w:type="spellStart"/>
      <w:r w:rsidRPr="004B1740">
        <w:rPr>
          <w:rFonts w:ascii="Book Antiqua" w:eastAsia="Calibri" w:hAnsi="Book Antiqua"/>
          <w:color w:val="0D0D0D"/>
          <w:lang w:eastAsia="sq-AL"/>
        </w:rPr>
        <w:t>agjensionet</w:t>
      </w:r>
      <w:proofErr w:type="spellEnd"/>
      <w:r w:rsidRPr="004B1740">
        <w:rPr>
          <w:rFonts w:ascii="Book Antiqua" w:eastAsia="Calibri" w:hAnsi="Book Antiqua"/>
          <w:color w:val="0D0D0D"/>
          <w:lang w:eastAsia="sq-AL"/>
        </w:rPr>
        <w:t xml:space="preserve"> për zbatimin e ligjit-parashtruesit e kallëzimeve penale dhe gjykatave.</w:t>
      </w:r>
    </w:p>
    <w:p w:rsidR="004B1740" w:rsidRPr="009C09C7" w:rsidRDefault="004B1740" w:rsidP="009C09C7">
      <w:pPr>
        <w:spacing w:after="240" w:line="276" w:lineRule="auto"/>
        <w:jc w:val="both"/>
        <w:rPr>
          <w:rFonts w:ascii="Book Antiqua" w:hAnsi="Book Antiqua"/>
          <w:color w:val="0D0D0D"/>
        </w:rPr>
      </w:pPr>
      <w:r>
        <w:rPr>
          <w:rFonts w:ascii="Book Antiqua" w:eastAsia="Calibri" w:hAnsi="Book Antiqua"/>
          <w:color w:val="0D0D0D"/>
          <w:lang w:eastAsia="sq-AL"/>
        </w:rPr>
        <w:t>Kjo zyr</w:t>
      </w:r>
      <w:r w:rsidR="009C09C7">
        <w:rPr>
          <w:rFonts w:ascii="Book Antiqua" w:eastAsia="Calibri" w:hAnsi="Book Antiqua"/>
          <w:color w:val="0D0D0D"/>
          <w:lang w:eastAsia="sq-AL"/>
        </w:rPr>
        <w:t>ë</w:t>
      </w:r>
      <w:r>
        <w:rPr>
          <w:rFonts w:ascii="Book Antiqua" w:eastAsia="Calibri" w:hAnsi="Book Antiqua"/>
          <w:color w:val="0D0D0D"/>
          <w:lang w:eastAsia="sq-AL"/>
        </w:rPr>
        <w:t xml:space="preserve"> gjat</w:t>
      </w:r>
      <w:r w:rsidR="009C09C7">
        <w:rPr>
          <w:rFonts w:ascii="Book Antiqua" w:eastAsia="Calibri" w:hAnsi="Book Antiqua"/>
          <w:color w:val="0D0D0D"/>
          <w:lang w:eastAsia="sq-AL"/>
        </w:rPr>
        <w:t>ë</w:t>
      </w:r>
      <w:r>
        <w:rPr>
          <w:rFonts w:ascii="Book Antiqua" w:eastAsia="Calibri" w:hAnsi="Book Antiqua"/>
          <w:color w:val="0D0D0D"/>
          <w:lang w:eastAsia="sq-AL"/>
        </w:rPr>
        <w:t xml:space="preserve"> k</w:t>
      </w:r>
      <w:r w:rsidR="009C09C7">
        <w:rPr>
          <w:rFonts w:ascii="Book Antiqua" w:eastAsia="Calibri" w:hAnsi="Book Antiqua"/>
          <w:color w:val="0D0D0D"/>
          <w:lang w:eastAsia="sq-AL"/>
        </w:rPr>
        <w:t>ë</w:t>
      </w:r>
      <w:r>
        <w:rPr>
          <w:rFonts w:ascii="Book Antiqua" w:eastAsia="Calibri" w:hAnsi="Book Antiqua"/>
          <w:color w:val="0D0D0D"/>
          <w:lang w:eastAsia="sq-AL"/>
        </w:rPr>
        <w:t xml:space="preserve">tij muaji ka </w:t>
      </w:r>
      <w:r w:rsidR="009C09C7">
        <w:rPr>
          <w:rFonts w:ascii="Book Antiqua" w:hAnsi="Book Antiqua" w:cs="Calibri"/>
          <w:color w:val="0D0D0D"/>
        </w:rPr>
        <w:t>mbajtur t</w:t>
      </w:r>
      <w:r w:rsidRPr="008D55A7">
        <w:rPr>
          <w:rFonts w:ascii="Book Antiqua" w:hAnsi="Book Antiqua" w:cs="Calibri"/>
          <w:color w:val="0D0D0D"/>
        </w:rPr>
        <w:t>rajnim</w:t>
      </w:r>
      <w:r>
        <w:rPr>
          <w:rFonts w:ascii="Book Antiqua" w:hAnsi="Book Antiqua" w:cs="Calibri"/>
          <w:color w:val="0D0D0D"/>
        </w:rPr>
        <w:t xml:space="preserve">e </w:t>
      </w:r>
      <w:r w:rsidRPr="008D55A7">
        <w:rPr>
          <w:rFonts w:ascii="Book Antiqua" w:hAnsi="Book Antiqua" w:cs="Calibri"/>
          <w:color w:val="0D0D0D"/>
        </w:rPr>
        <w:t>me zyrtar</w:t>
      </w:r>
      <w:r w:rsidR="009C09C7">
        <w:rPr>
          <w:rFonts w:ascii="Book Antiqua" w:hAnsi="Book Antiqua" w:cs="Calibri"/>
          <w:color w:val="0D0D0D"/>
        </w:rPr>
        <w:t>ë</w:t>
      </w:r>
      <w:r w:rsidRPr="008D55A7">
        <w:rPr>
          <w:rFonts w:ascii="Book Antiqua" w:hAnsi="Book Antiqua" w:cs="Calibri"/>
          <w:color w:val="0D0D0D"/>
        </w:rPr>
        <w:t xml:space="preserve"> ligjor të Prokurorisë Themelore të Prishtinës</w:t>
      </w:r>
      <w:r>
        <w:rPr>
          <w:rFonts w:ascii="Book Antiqua" w:hAnsi="Book Antiqua" w:cs="Calibri"/>
          <w:color w:val="0D0D0D"/>
        </w:rPr>
        <w:t xml:space="preserve"> me qëllim të </w:t>
      </w:r>
      <w:r w:rsidRPr="008D55A7">
        <w:rPr>
          <w:rFonts w:ascii="Book Antiqua" w:hAnsi="Book Antiqua" w:cs="Calibri"/>
          <w:color w:val="0D0D0D"/>
        </w:rPr>
        <w:t xml:space="preserve"> aftësimi</w:t>
      </w:r>
      <w:r w:rsidR="009C09C7">
        <w:rPr>
          <w:rFonts w:ascii="Book Antiqua" w:hAnsi="Book Antiqua" w:cs="Calibri"/>
          <w:color w:val="0D0D0D"/>
        </w:rPr>
        <w:t>t</w:t>
      </w:r>
      <w:r>
        <w:rPr>
          <w:rFonts w:ascii="Book Antiqua" w:hAnsi="Book Antiqua" w:cs="Calibri"/>
          <w:color w:val="0D0D0D"/>
        </w:rPr>
        <w:t xml:space="preserve"> </w:t>
      </w:r>
      <w:r w:rsidRPr="008D55A7">
        <w:rPr>
          <w:rFonts w:ascii="Book Antiqua" w:hAnsi="Book Antiqua" w:cs="Calibri"/>
          <w:color w:val="0D0D0D"/>
        </w:rPr>
        <w:t xml:space="preserve">për përdorimin e Aplikacionit </w:t>
      </w:r>
      <w:proofErr w:type="spellStart"/>
      <w:r w:rsidRPr="008D55A7">
        <w:rPr>
          <w:rFonts w:ascii="Book Antiqua" w:hAnsi="Book Antiqua" w:cs="Calibri"/>
          <w:color w:val="0D0D0D"/>
        </w:rPr>
        <w:t>webkriMKorr</w:t>
      </w:r>
      <w:proofErr w:type="spellEnd"/>
      <w:r w:rsidRPr="008D55A7">
        <w:rPr>
          <w:rFonts w:ascii="Book Antiqua" w:hAnsi="Book Antiqua" w:cs="Calibri"/>
          <w:color w:val="0D0D0D"/>
        </w:rPr>
        <w:t>,  në mbështetje të punës së Njësitit për luftimin e korrupsionit dhe krimeve ekonomike.</w:t>
      </w:r>
    </w:p>
    <w:p w:rsidR="000B0D21" w:rsidRPr="00A33918" w:rsidRDefault="000B0D21" w:rsidP="009C09C7">
      <w:pPr>
        <w:spacing w:after="240" w:line="276" w:lineRule="auto"/>
        <w:jc w:val="both"/>
        <w:rPr>
          <w:rFonts w:ascii="Book Antiqua" w:hAnsi="Book Antiqua"/>
        </w:rPr>
      </w:pPr>
      <w:r w:rsidRPr="00DB7ABF">
        <w:rPr>
          <w:rFonts w:ascii="Book Antiqua" w:hAnsi="Book Antiqua"/>
        </w:rPr>
        <w:t>Zyra për Trajnime në saj</w:t>
      </w:r>
      <w:r w:rsidR="009A7DFF" w:rsidRPr="00DB7ABF">
        <w:rPr>
          <w:rFonts w:ascii="Book Antiqua" w:hAnsi="Book Antiqua"/>
        </w:rPr>
        <w:t xml:space="preserve">ë </w:t>
      </w:r>
      <w:r w:rsidRPr="00DB7ABF">
        <w:rPr>
          <w:rFonts w:ascii="Book Antiqua" w:hAnsi="Book Antiqua"/>
        </w:rPr>
        <w:t>të bashkëpunimit  me Zyrën e Ambasadës Amerikane në Prishtinë, ICITAPI, Akadem</w:t>
      </w:r>
      <w:r w:rsidR="00607A3B" w:rsidRPr="00DB7ABF">
        <w:rPr>
          <w:rFonts w:ascii="Book Antiqua" w:hAnsi="Book Antiqua"/>
        </w:rPr>
        <w:t>inë  e Drejtësisë (ish Ins</w:t>
      </w:r>
      <w:r w:rsidR="00C8309B">
        <w:rPr>
          <w:rFonts w:ascii="Book Antiqua" w:hAnsi="Book Antiqua"/>
        </w:rPr>
        <w:t>t</w:t>
      </w:r>
      <w:r w:rsidR="00607A3B" w:rsidRPr="00DB7ABF">
        <w:rPr>
          <w:rFonts w:ascii="Book Antiqua" w:hAnsi="Book Antiqua"/>
        </w:rPr>
        <w:t>ituti</w:t>
      </w:r>
      <w:r w:rsidRPr="00DB7ABF">
        <w:rPr>
          <w:rFonts w:ascii="Book Antiqua" w:hAnsi="Book Antiqua"/>
        </w:rPr>
        <w:t xml:space="preserve"> </w:t>
      </w:r>
      <w:r w:rsidR="00C8309B">
        <w:rPr>
          <w:rFonts w:ascii="Book Antiqua" w:hAnsi="Book Antiqua"/>
        </w:rPr>
        <w:t>Gjyqësor i</w:t>
      </w:r>
      <w:r w:rsidRPr="00A33918">
        <w:rPr>
          <w:rFonts w:ascii="Book Antiqua" w:hAnsi="Book Antiqua"/>
        </w:rPr>
        <w:t xml:space="preserve"> Kosovës), kanë organizuar trajnime të  ndryshme</w:t>
      </w:r>
      <w:r w:rsidR="00607A3B" w:rsidRPr="00607A3B">
        <w:rPr>
          <w:rFonts w:ascii="Book Antiqua" w:hAnsi="Book Antiqua"/>
        </w:rPr>
        <w:t xml:space="preserve"> </w:t>
      </w:r>
      <w:r w:rsidR="00607A3B" w:rsidRPr="00A33918">
        <w:rPr>
          <w:rFonts w:ascii="Book Antiqua" w:hAnsi="Book Antiqua"/>
        </w:rPr>
        <w:t xml:space="preserve">për ngritjen  dhe </w:t>
      </w:r>
      <w:r w:rsidR="00607A3B" w:rsidRPr="00A33918">
        <w:rPr>
          <w:rFonts w:ascii="Book Antiqua" w:hAnsi="Book Antiqua"/>
        </w:rPr>
        <w:lastRenderedPageBreak/>
        <w:t>aftësimin  profesional të  prokurorëve  dhe stafit administrativ</w:t>
      </w:r>
      <w:r w:rsidRPr="00A33918">
        <w:rPr>
          <w:rFonts w:ascii="Book Antiqua" w:hAnsi="Book Antiqua"/>
        </w:rPr>
        <w:t xml:space="preserve">. </w:t>
      </w:r>
    </w:p>
    <w:p w:rsidR="00AA7675" w:rsidRDefault="00AA7675" w:rsidP="009C09C7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AA7675">
        <w:rPr>
          <w:rFonts w:ascii="Book Antiqua" w:hAnsi="Book Antiqua"/>
          <w:lang w:eastAsia="sr-Latn-CS"/>
        </w:rPr>
        <w:t>Prokurorët kanë mar</w:t>
      </w:r>
      <w:r>
        <w:rPr>
          <w:rFonts w:ascii="Book Antiqua" w:hAnsi="Book Antiqua"/>
          <w:lang w:eastAsia="sr-Latn-CS"/>
        </w:rPr>
        <w:t>r</w:t>
      </w:r>
      <w:r w:rsidRPr="00AA7675">
        <w:rPr>
          <w:rFonts w:ascii="Book Antiqua" w:hAnsi="Book Antiqua"/>
          <w:lang w:eastAsia="sr-Latn-CS"/>
        </w:rPr>
        <w:t>ë pjesë në trajnime  në fushën e Procedurës Penale</w:t>
      </w:r>
      <w:r>
        <w:rPr>
          <w:rFonts w:ascii="Book Antiqua" w:hAnsi="Book Antiqua"/>
          <w:lang w:eastAsia="sr-Latn-CS"/>
        </w:rPr>
        <w:t>, Aktakuza</w:t>
      </w:r>
      <w:r w:rsidRPr="00AA7675">
        <w:rPr>
          <w:rFonts w:ascii="Book Antiqua" w:hAnsi="Book Antiqua"/>
          <w:lang w:eastAsia="sr-Latn-CS"/>
        </w:rPr>
        <w:t>,</w:t>
      </w:r>
      <w:r>
        <w:rPr>
          <w:rFonts w:ascii="Book Antiqua" w:hAnsi="Book Antiqua"/>
          <w:lang w:eastAsia="sr-Latn-CS"/>
        </w:rPr>
        <w:t xml:space="preserve"> </w:t>
      </w:r>
      <w:r w:rsidRPr="00AA7675">
        <w:rPr>
          <w:rFonts w:ascii="Book Antiqua" w:hAnsi="Book Antiqua"/>
          <w:lang w:eastAsia="sr-Latn-CS"/>
        </w:rPr>
        <w:t xml:space="preserve">Shqyrtimi </w:t>
      </w:r>
      <w:r>
        <w:rPr>
          <w:rFonts w:ascii="Book Antiqua" w:hAnsi="Book Antiqua"/>
          <w:lang w:eastAsia="sr-Latn-CS"/>
        </w:rPr>
        <w:t xml:space="preserve">Gjyqësor </w:t>
      </w:r>
      <w:r w:rsidRPr="00AA7675">
        <w:rPr>
          <w:rFonts w:ascii="Book Antiqua" w:hAnsi="Book Antiqua"/>
          <w:lang w:eastAsia="sr-Latn-CS"/>
        </w:rPr>
        <w:t>në procedu</w:t>
      </w:r>
      <w:r>
        <w:rPr>
          <w:rFonts w:ascii="Book Antiqua" w:hAnsi="Book Antiqua"/>
          <w:lang w:eastAsia="sr-Latn-CS"/>
        </w:rPr>
        <w:t>r</w:t>
      </w:r>
      <w:r w:rsidRPr="00AA7675">
        <w:rPr>
          <w:rFonts w:ascii="Book Antiqua" w:hAnsi="Book Antiqua"/>
          <w:lang w:eastAsia="sr-Latn-CS"/>
        </w:rPr>
        <w:t>ë</w:t>
      </w:r>
      <w:r>
        <w:rPr>
          <w:rFonts w:ascii="Book Antiqua" w:hAnsi="Book Antiqua"/>
          <w:lang w:eastAsia="sr-Latn-CS"/>
        </w:rPr>
        <w:t xml:space="preserve"> ndaj të miturve</w:t>
      </w:r>
      <w:r w:rsidRPr="00AA7675">
        <w:rPr>
          <w:rFonts w:ascii="Book Antiqua" w:hAnsi="Book Antiqua"/>
          <w:lang w:eastAsia="sr-Latn-CS"/>
        </w:rPr>
        <w:t>, Mbro</w:t>
      </w:r>
      <w:r>
        <w:rPr>
          <w:rFonts w:ascii="Book Antiqua" w:hAnsi="Book Antiqua"/>
          <w:lang w:eastAsia="sr-Latn-CS"/>
        </w:rPr>
        <w:t>j</w:t>
      </w:r>
      <w:r w:rsidRPr="00AA7675">
        <w:rPr>
          <w:rFonts w:ascii="Book Antiqua" w:hAnsi="Book Antiqua"/>
          <w:lang w:eastAsia="sr-Latn-CS"/>
        </w:rPr>
        <w:t>t</w:t>
      </w:r>
      <w:r w:rsidR="009C09C7">
        <w:rPr>
          <w:rFonts w:ascii="Book Antiqua" w:hAnsi="Book Antiqua"/>
          <w:lang w:eastAsia="sr-Latn-CS"/>
        </w:rPr>
        <w:t>je</w:t>
      </w:r>
      <w:r>
        <w:rPr>
          <w:rFonts w:ascii="Book Antiqua" w:hAnsi="Book Antiqua"/>
          <w:lang w:eastAsia="sr-Latn-CS"/>
        </w:rPr>
        <w:t xml:space="preserve">n </w:t>
      </w:r>
      <w:r w:rsidRPr="00AA7675">
        <w:rPr>
          <w:rFonts w:ascii="Book Antiqua" w:hAnsi="Book Antiqua"/>
          <w:lang w:eastAsia="sr-Latn-CS"/>
        </w:rPr>
        <w:t xml:space="preserve">e  </w:t>
      </w:r>
      <w:r>
        <w:rPr>
          <w:rFonts w:ascii="Book Antiqua" w:hAnsi="Book Antiqua"/>
          <w:lang w:eastAsia="sr-Latn-CS"/>
        </w:rPr>
        <w:t>D</w:t>
      </w:r>
      <w:r w:rsidRPr="00AA7675">
        <w:rPr>
          <w:rFonts w:ascii="Book Antiqua" w:hAnsi="Book Antiqua"/>
          <w:lang w:eastAsia="sr-Latn-CS"/>
        </w:rPr>
        <w:t>ëshmitareve.</w:t>
      </w:r>
    </w:p>
    <w:p w:rsidR="00915CFC" w:rsidRDefault="00AA7675" w:rsidP="009C09C7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Ndërsa</w:t>
      </w:r>
      <w:r w:rsidR="00A40E3C">
        <w:rPr>
          <w:rFonts w:ascii="Book Antiqua" w:hAnsi="Book Antiqua"/>
          <w:lang w:eastAsia="sr-Latn-CS"/>
        </w:rPr>
        <w:t>,</w:t>
      </w:r>
      <w:r>
        <w:rPr>
          <w:rFonts w:ascii="Book Antiqua" w:hAnsi="Book Antiqua"/>
          <w:lang w:eastAsia="sr-Latn-CS"/>
        </w:rPr>
        <w:t xml:space="preserve"> n</w:t>
      </w:r>
      <w:r w:rsidRPr="00AA7675">
        <w:rPr>
          <w:rFonts w:ascii="Book Antiqua" w:hAnsi="Book Antiqua"/>
          <w:lang w:eastAsia="sr-Latn-CS"/>
        </w:rPr>
        <w:t>ga e drejta  materiale  kanë  mar</w:t>
      </w:r>
      <w:r>
        <w:rPr>
          <w:rFonts w:ascii="Book Antiqua" w:hAnsi="Book Antiqua"/>
          <w:lang w:eastAsia="sr-Latn-CS"/>
        </w:rPr>
        <w:t>r</w:t>
      </w:r>
      <w:r w:rsidRPr="00AA7675">
        <w:rPr>
          <w:rFonts w:ascii="Book Antiqua" w:hAnsi="Book Antiqua"/>
          <w:lang w:eastAsia="sr-Latn-CS"/>
        </w:rPr>
        <w:t xml:space="preserve">ë pjesë </w:t>
      </w:r>
      <w:r>
        <w:rPr>
          <w:rFonts w:ascii="Book Antiqua" w:hAnsi="Book Antiqua"/>
          <w:lang w:eastAsia="sr-Latn-CS"/>
        </w:rPr>
        <w:t>në trajnime lidhur me  Krimet e luftës</w:t>
      </w:r>
      <w:r w:rsidRPr="00AA7675">
        <w:rPr>
          <w:rFonts w:ascii="Book Antiqua" w:hAnsi="Book Antiqua"/>
          <w:lang w:eastAsia="sr-Latn-CS"/>
        </w:rPr>
        <w:t>,</w:t>
      </w:r>
      <w:r>
        <w:rPr>
          <w:rFonts w:ascii="Book Antiqua" w:hAnsi="Book Antiqua"/>
          <w:lang w:eastAsia="sr-Latn-CS"/>
        </w:rPr>
        <w:t xml:space="preserve"> </w:t>
      </w:r>
      <w:r w:rsidRPr="00AA7675">
        <w:rPr>
          <w:rFonts w:ascii="Book Antiqua" w:hAnsi="Book Antiqua"/>
          <w:lang w:eastAsia="sr-Latn-CS"/>
        </w:rPr>
        <w:t xml:space="preserve">Dhuna në familje, Programi </w:t>
      </w:r>
      <w:r>
        <w:rPr>
          <w:rFonts w:ascii="Book Antiqua" w:hAnsi="Book Antiqua"/>
          <w:lang w:eastAsia="sr-Latn-CS"/>
        </w:rPr>
        <w:t>i</w:t>
      </w:r>
      <w:r w:rsidRPr="00AA7675">
        <w:rPr>
          <w:rFonts w:ascii="Book Antiqua" w:hAnsi="Book Antiqua"/>
          <w:lang w:eastAsia="sr-Latn-CS"/>
        </w:rPr>
        <w:t xml:space="preserve"> specializuar  në forcimin e kapaciteteve profesionale në</w:t>
      </w:r>
      <w:r>
        <w:rPr>
          <w:rFonts w:ascii="Book Antiqua" w:hAnsi="Book Antiqua"/>
          <w:lang w:eastAsia="sr-Latn-CS"/>
        </w:rPr>
        <w:t xml:space="preserve"> luftimin  e krimit </w:t>
      </w:r>
      <w:proofErr w:type="spellStart"/>
      <w:r>
        <w:rPr>
          <w:rFonts w:ascii="Book Antiqua" w:hAnsi="Book Antiqua"/>
          <w:lang w:eastAsia="sr-Latn-CS"/>
        </w:rPr>
        <w:t>kibernetik</w:t>
      </w:r>
      <w:proofErr w:type="spellEnd"/>
      <w:r>
        <w:rPr>
          <w:rFonts w:ascii="Book Antiqua" w:hAnsi="Book Antiqua"/>
          <w:lang w:eastAsia="sr-Latn-CS"/>
        </w:rPr>
        <w:t xml:space="preserve"> dhe Korrupsion</w:t>
      </w:r>
      <w:r w:rsidRPr="00AA7675">
        <w:rPr>
          <w:rFonts w:ascii="Book Antiqua" w:hAnsi="Book Antiqua"/>
          <w:lang w:eastAsia="sr-Latn-CS"/>
        </w:rPr>
        <w:t>.</w:t>
      </w:r>
    </w:p>
    <w:p w:rsidR="00EE4F70" w:rsidRDefault="00EE4F70" w:rsidP="00EE4F70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EE4F70" w:rsidRDefault="00EE4F70" w:rsidP="00EE4F70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EE4F70" w:rsidRPr="00AA7675" w:rsidRDefault="00EE4F70" w:rsidP="00EE4F70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noProof/>
          <w:lang w:val="en-US"/>
        </w:rPr>
        <w:drawing>
          <wp:inline distT="0" distB="0" distL="0" distR="0" wp14:anchorId="2DF9D22C" wp14:editId="49401913">
            <wp:extent cx="3057525" cy="2075180"/>
            <wp:effectExtent l="0" t="0" r="9525" b="1270"/>
            <wp:docPr id="1" name="Picture 1" descr="image-0-02-05-ed5e556d2d6ba4d81fb4be0c43e5f19dec24c72839609690d59e662742a4779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0-02-05-ed5e556d2d6ba4d81fb4be0c43e5f19dec24c72839609690d59e662742a47795-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6" cy="2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F70" w:rsidRPr="00AA7675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D77" w:rsidRDefault="00F11D77" w:rsidP="00C34467">
      <w:r>
        <w:separator/>
      </w:r>
    </w:p>
  </w:endnote>
  <w:endnote w:type="continuationSeparator" w:id="0">
    <w:p w:rsidR="00F11D77" w:rsidRDefault="00F11D77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31A7" w:rsidRDefault="00EE31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1CD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E31A7" w:rsidRDefault="00EE31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063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D77" w:rsidRDefault="00F11D77" w:rsidP="00C34467">
      <w:r>
        <w:separator/>
      </w:r>
    </w:p>
  </w:footnote>
  <w:footnote w:type="continuationSeparator" w:id="0">
    <w:p w:rsidR="00F11D77" w:rsidRDefault="00F11D77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42FC8691" wp14:editId="6CC330C1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3711C4DC" wp14:editId="3FB9F234">
          <wp:extent cx="785674" cy="73086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325247" wp14:editId="008B3282">
          <wp:extent cx="785674" cy="730860"/>
          <wp:effectExtent l="0" t="0" r="0" b="0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0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17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  <w:num w:numId="13">
    <w:abstractNumId w:val="2"/>
  </w:num>
  <w:num w:numId="14">
    <w:abstractNumId w:val="7"/>
  </w:num>
  <w:num w:numId="15">
    <w:abstractNumId w:val="15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14F28"/>
    <w:rsid w:val="00042399"/>
    <w:rsid w:val="0005029E"/>
    <w:rsid w:val="00060D39"/>
    <w:rsid w:val="00063E68"/>
    <w:rsid w:val="00064485"/>
    <w:rsid w:val="00083354"/>
    <w:rsid w:val="00087B5B"/>
    <w:rsid w:val="00092608"/>
    <w:rsid w:val="00095474"/>
    <w:rsid w:val="000A2904"/>
    <w:rsid w:val="000A5A95"/>
    <w:rsid w:val="000B0D21"/>
    <w:rsid w:val="000D634B"/>
    <w:rsid w:val="000E62D0"/>
    <w:rsid w:val="00102E68"/>
    <w:rsid w:val="00107AC3"/>
    <w:rsid w:val="001131AA"/>
    <w:rsid w:val="001273D5"/>
    <w:rsid w:val="00130522"/>
    <w:rsid w:val="0013783E"/>
    <w:rsid w:val="00140071"/>
    <w:rsid w:val="00155FF0"/>
    <w:rsid w:val="00165B17"/>
    <w:rsid w:val="00166989"/>
    <w:rsid w:val="00172263"/>
    <w:rsid w:val="00177439"/>
    <w:rsid w:val="0018024A"/>
    <w:rsid w:val="00181562"/>
    <w:rsid w:val="0018293E"/>
    <w:rsid w:val="00190C01"/>
    <w:rsid w:val="00197606"/>
    <w:rsid w:val="001B111E"/>
    <w:rsid w:val="001B16EF"/>
    <w:rsid w:val="001B7A41"/>
    <w:rsid w:val="001C59BF"/>
    <w:rsid w:val="001C75BC"/>
    <w:rsid w:val="001D44AD"/>
    <w:rsid w:val="001F3F58"/>
    <w:rsid w:val="0020202F"/>
    <w:rsid w:val="00210686"/>
    <w:rsid w:val="00210EAD"/>
    <w:rsid w:val="00216C83"/>
    <w:rsid w:val="00221985"/>
    <w:rsid w:val="00230DEC"/>
    <w:rsid w:val="002433A9"/>
    <w:rsid w:val="00260EC4"/>
    <w:rsid w:val="00265873"/>
    <w:rsid w:val="00270B49"/>
    <w:rsid w:val="002725A6"/>
    <w:rsid w:val="00276C78"/>
    <w:rsid w:val="00280644"/>
    <w:rsid w:val="00283179"/>
    <w:rsid w:val="002835E7"/>
    <w:rsid w:val="002937FC"/>
    <w:rsid w:val="002B0DE8"/>
    <w:rsid w:val="002B59FF"/>
    <w:rsid w:val="002B7596"/>
    <w:rsid w:val="002C58A1"/>
    <w:rsid w:val="002D144B"/>
    <w:rsid w:val="002D357D"/>
    <w:rsid w:val="002F01B4"/>
    <w:rsid w:val="002F58F9"/>
    <w:rsid w:val="002F5BE4"/>
    <w:rsid w:val="00324BA6"/>
    <w:rsid w:val="00330C73"/>
    <w:rsid w:val="003411DC"/>
    <w:rsid w:val="00343DE3"/>
    <w:rsid w:val="00345F0A"/>
    <w:rsid w:val="00347A0A"/>
    <w:rsid w:val="0035707C"/>
    <w:rsid w:val="00371F83"/>
    <w:rsid w:val="00373419"/>
    <w:rsid w:val="003744A3"/>
    <w:rsid w:val="00382A37"/>
    <w:rsid w:val="0039138C"/>
    <w:rsid w:val="003A2FA3"/>
    <w:rsid w:val="003A6D9E"/>
    <w:rsid w:val="003B0523"/>
    <w:rsid w:val="003B3FC3"/>
    <w:rsid w:val="003B78C3"/>
    <w:rsid w:val="003C036D"/>
    <w:rsid w:val="003C076D"/>
    <w:rsid w:val="003C1DBB"/>
    <w:rsid w:val="003D47D6"/>
    <w:rsid w:val="003E77A0"/>
    <w:rsid w:val="003F3170"/>
    <w:rsid w:val="004058F8"/>
    <w:rsid w:val="00411525"/>
    <w:rsid w:val="00411C54"/>
    <w:rsid w:val="00416F25"/>
    <w:rsid w:val="0042799C"/>
    <w:rsid w:val="00431CD9"/>
    <w:rsid w:val="004375F3"/>
    <w:rsid w:val="00444C5B"/>
    <w:rsid w:val="00444D29"/>
    <w:rsid w:val="004458BC"/>
    <w:rsid w:val="00460122"/>
    <w:rsid w:val="004614BF"/>
    <w:rsid w:val="00462223"/>
    <w:rsid w:val="0047044D"/>
    <w:rsid w:val="004735D6"/>
    <w:rsid w:val="00474E0C"/>
    <w:rsid w:val="00475B30"/>
    <w:rsid w:val="00475CC8"/>
    <w:rsid w:val="00491072"/>
    <w:rsid w:val="004943C7"/>
    <w:rsid w:val="004962A7"/>
    <w:rsid w:val="00496D5C"/>
    <w:rsid w:val="004B14A6"/>
    <w:rsid w:val="004B1740"/>
    <w:rsid w:val="004B7701"/>
    <w:rsid w:val="004D088F"/>
    <w:rsid w:val="004D3778"/>
    <w:rsid w:val="004D6C9C"/>
    <w:rsid w:val="004E237A"/>
    <w:rsid w:val="00502BC8"/>
    <w:rsid w:val="00503A06"/>
    <w:rsid w:val="00506E85"/>
    <w:rsid w:val="005071C6"/>
    <w:rsid w:val="0051581F"/>
    <w:rsid w:val="00530A1B"/>
    <w:rsid w:val="00532592"/>
    <w:rsid w:val="00533209"/>
    <w:rsid w:val="00536264"/>
    <w:rsid w:val="00542664"/>
    <w:rsid w:val="00550C3E"/>
    <w:rsid w:val="005514DF"/>
    <w:rsid w:val="005520C8"/>
    <w:rsid w:val="00572512"/>
    <w:rsid w:val="0058149B"/>
    <w:rsid w:val="00583D23"/>
    <w:rsid w:val="00584887"/>
    <w:rsid w:val="00592E8B"/>
    <w:rsid w:val="005B0B0E"/>
    <w:rsid w:val="005B18A3"/>
    <w:rsid w:val="005B4CDD"/>
    <w:rsid w:val="005B7065"/>
    <w:rsid w:val="005C2667"/>
    <w:rsid w:val="005C758C"/>
    <w:rsid w:val="005C794D"/>
    <w:rsid w:val="005C7C54"/>
    <w:rsid w:val="005D4B3D"/>
    <w:rsid w:val="005E2DFC"/>
    <w:rsid w:val="005E529F"/>
    <w:rsid w:val="005F0190"/>
    <w:rsid w:val="005F0FE4"/>
    <w:rsid w:val="005F48BE"/>
    <w:rsid w:val="00607A3B"/>
    <w:rsid w:val="006172C8"/>
    <w:rsid w:val="006237B8"/>
    <w:rsid w:val="006334F7"/>
    <w:rsid w:val="00636477"/>
    <w:rsid w:val="00647840"/>
    <w:rsid w:val="00672E96"/>
    <w:rsid w:val="006800AA"/>
    <w:rsid w:val="006904FB"/>
    <w:rsid w:val="006940B4"/>
    <w:rsid w:val="006B4F34"/>
    <w:rsid w:val="006C796A"/>
    <w:rsid w:val="006D21FF"/>
    <w:rsid w:val="006D2E67"/>
    <w:rsid w:val="006D3201"/>
    <w:rsid w:val="006F2954"/>
    <w:rsid w:val="006F3465"/>
    <w:rsid w:val="00717AAE"/>
    <w:rsid w:val="007256B5"/>
    <w:rsid w:val="00725A59"/>
    <w:rsid w:val="00737407"/>
    <w:rsid w:val="00754C6D"/>
    <w:rsid w:val="007553E9"/>
    <w:rsid w:val="00755DB4"/>
    <w:rsid w:val="007734E7"/>
    <w:rsid w:val="00777786"/>
    <w:rsid w:val="00791CD1"/>
    <w:rsid w:val="00792F07"/>
    <w:rsid w:val="007936B6"/>
    <w:rsid w:val="007A1535"/>
    <w:rsid w:val="007A4C6F"/>
    <w:rsid w:val="007B4A21"/>
    <w:rsid w:val="007C0AEC"/>
    <w:rsid w:val="007C3B1C"/>
    <w:rsid w:val="007C54FE"/>
    <w:rsid w:val="007C7819"/>
    <w:rsid w:val="007D389B"/>
    <w:rsid w:val="007D3A13"/>
    <w:rsid w:val="007E67A5"/>
    <w:rsid w:val="007F6735"/>
    <w:rsid w:val="007F75BA"/>
    <w:rsid w:val="00800515"/>
    <w:rsid w:val="008006FA"/>
    <w:rsid w:val="00801990"/>
    <w:rsid w:val="00803309"/>
    <w:rsid w:val="00806B54"/>
    <w:rsid w:val="00807AEF"/>
    <w:rsid w:val="0081034D"/>
    <w:rsid w:val="00813C84"/>
    <w:rsid w:val="00820B3B"/>
    <w:rsid w:val="008234BB"/>
    <w:rsid w:val="00826D9D"/>
    <w:rsid w:val="00832E54"/>
    <w:rsid w:val="00837316"/>
    <w:rsid w:val="00843653"/>
    <w:rsid w:val="008447FF"/>
    <w:rsid w:val="008455C1"/>
    <w:rsid w:val="00847DE9"/>
    <w:rsid w:val="00850F6B"/>
    <w:rsid w:val="0085633E"/>
    <w:rsid w:val="008616A4"/>
    <w:rsid w:val="0086312A"/>
    <w:rsid w:val="00875EBE"/>
    <w:rsid w:val="00880192"/>
    <w:rsid w:val="00892B91"/>
    <w:rsid w:val="00893F16"/>
    <w:rsid w:val="008947ED"/>
    <w:rsid w:val="008A1327"/>
    <w:rsid w:val="008B7382"/>
    <w:rsid w:val="008C1C9F"/>
    <w:rsid w:val="008C1E9B"/>
    <w:rsid w:val="008D073E"/>
    <w:rsid w:val="008D6313"/>
    <w:rsid w:val="008E773C"/>
    <w:rsid w:val="00900685"/>
    <w:rsid w:val="009053CC"/>
    <w:rsid w:val="0091585B"/>
    <w:rsid w:val="00915CFC"/>
    <w:rsid w:val="00943E8A"/>
    <w:rsid w:val="0094449C"/>
    <w:rsid w:val="009454B9"/>
    <w:rsid w:val="00947899"/>
    <w:rsid w:val="00950677"/>
    <w:rsid w:val="00955C49"/>
    <w:rsid w:val="00956AA9"/>
    <w:rsid w:val="0096397B"/>
    <w:rsid w:val="00977364"/>
    <w:rsid w:val="00986A01"/>
    <w:rsid w:val="009873ED"/>
    <w:rsid w:val="00997D38"/>
    <w:rsid w:val="009A4E58"/>
    <w:rsid w:val="009A7DFF"/>
    <w:rsid w:val="009B2EC5"/>
    <w:rsid w:val="009B50E5"/>
    <w:rsid w:val="009C09C7"/>
    <w:rsid w:val="009C29B6"/>
    <w:rsid w:val="009C33B6"/>
    <w:rsid w:val="009C3B70"/>
    <w:rsid w:val="009D2F1E"/>
    <w:rsid w:val="009D34A3"/>
    <w:rsid w:val="009D5727"/>
    <w:rsid w:val="009E3CB1"/>
    <w:rsid w:val="009F2E7D"/>
    <w:rsid w:val="00A03D47"/>
    <w:rsid w:val="00A13481"/>
    <w:rsid w:val="00A16AE2"/>
    <w:rsid w:val="00A32462"/>
    <w:rsid w:val="00A33918"/>
    <w:rsid w:val="00A40E3C"/>
    <w:rsid w:val="00A448C2"/>
    <w:rsid w:val="00A47D7A"/>
    <w:rsid w:val="00A54DCF"/>
    <w:rsid w:val="00A61714"/>
    <w:rsid w:val="00A66750"/>
    <w:rsid w:val="00A66946"/>
    <w:rsid w:val="00A67494"/>
    <w:rsid w:val="00A805EC"/>
    <w:rsid w:val="00A83BFA"/>
    <w:rsid w:val="00A8711B"/>
    <w:rsid w:val="00A9699F"/>
    <w:rsid w:val="00AA3FE7"/>
    <w:rsid w:val="00AA7675"/>
    <w:rsid w:val="00AB497A"/>
    <w:rsid w:val="00AC34B5"/>
    <w:rsid w:val="00AC4E88"/>
    <w:rsid w:val="00AC541D"/>
    <w:rsid w:val="00AC582C"/>
    <w:rsid w:val="00AC6ECB"/>
    <w:rsid w:val="00AC7105"/>
    <w:rsid w:val="00AD06BE"/>
    <w:rsid w:val="00AD7603"/>
    <w:rsid w:val="00AE17A5"/>
    <w:rsid w:val="00AE5BB4"/>
    <w:rsid w:val="00AE7BB4"/>
    <w:rsid w:val="00AF152D"/>
    <w:rsid w:val="00AF298E"/>
    <w:rsid w:val="00AF344D"/>
    <w:rsid w:val="00AF71C3"/>
    <w:rsid w:val="00B05454"/>
    <w:rsid w:val="00B36347"/>
    <w:rsid w:val="00B43233"/>
    <w:rsid w:val="00B43517"/>
    <w:rsid w:val="00B441FB"/>
    <w:rsid w:val="00B51249"/>
    <w:rsid w:val="00B538C9"/>
    <w:rsid w:val="00B85721"/>
    <w:rsid w:val="00B9175C"/>
    <w:rsid w:val="00B91D18"/>
    <w:rsid w:val="00B96B6D"/>
    <w:rsid w:val="00BA1C33"/>
    <w:rsid w:val="00BA35A6"/>
    <w:rsid w:val="00BB0B38"/>
    <w:rsid w:val="00BB3B1D"/>
    <w:rsid w:val="00BB7472"/>
    <w:rsid w:val="00BC4342"/>
    <w:rsid w:val="00BC615B"/>
    <w:rsid w:val="00BD2F4A"/>
    <w:rsid w:val="00BD4CBF"/>
    <w:rsid w:val="00C10DBD"/>
    <w:rsid w:val="00C15E24"/>
    <w:rsid w:val="00C279C4"/>
    <w:rsid w:val="00C34467"/>
    <w:rsid w:val="00C47E93"/>
    <w:rsid w:val="00C52B22"/>
    <w:rsid w:val="00C544CA"/>
    <w:rsid w:val="00C54CE6"/>
    <w:rsid w:val="00C55BFC"/>
    <w:rsid w:val="00C61F76"/>
    <w:rsid w:val="00C711E2"/>
    <w:rsid w:val="00C8309B"/>
    <w:rsid w:val="00C845EA"/>
    <w:rsid w:val="00C95059"/>
    <w:rsid w:val="00CA2D7A"/>
    <w:rsid w:val="00CA5D0E"/>
    <w:rsid w:val="00CC2B6C"/>
    <w:rsid w:val="00CC3A4F"/>
    <w:rsid w:val="00CC4693"/>
    <w:rsid w:val="00CD5714"/>
    <w:rsid w:val="00CD5D73"/>
    <w:rsid w:val="00CE2D8B"/>
    <w:rsid w:val="00CE60E9"/>
    <w:rsid w:val="00CF56D5"/>
    <w:rsid w:val="00D011CE"/>
    <w:rsid w:val="00D04AEA"/>
    <w:rsid w:val="00D16154"/>
    <w:rsid w:val="00D24349"/>
    <w:rsid w:val="00D244FC"/>
    <w:rsid w:val="00D24570"/>
    <w:rsid w:val="00D30A75"/>
    <w:rsid w:val="00D43DD3"/>
    <w:rsid w:val="00D46632"/>
    <w:rsid w:val="00D55E58"/>
    <w:rsid w:val="00D60BFE"/>
    <w:rsid w:val="00D635C6"/>
    <w:rsid w:val="00D63AE2"/>
    <w:rsid w:val="00D64376"/>
    <w:rsid w:val="00D82821"/>
    <w:rsid w:val="00DB7ABF"/>
    <w:rsid w:val="00DD64A8"/>
    <w:rsid w:val="00DD7CF5"/>
    <w:rsid w:val="00DE0A8E"/>
    <w:rsid w:val="00DE517B"/>
    <w:rsid w:val="00DF11B9"/>
    <w:rsid w:val="00DF6960"/>
    <w:rsid w:val="00E12DE7"/>
    <w:rsid w:val="00E23835"/>
    <w:rsid w:val="00E30AE1"/>
    <w:rsid w:val="00E31A73"/>
    <w:rsid w:val="00E37711"/>
    <w:rsid w:val="00E45D79"/>
    <w:rsid w:val="00E5237F"/>
    <w:rsid w:val="00E52F23"/>
    <w:rsid w:val="00E54090"/>
    <w:rsid w:val="00E57367"/>
    <w:rsid w:val="00E665C0"/>
    <w:rsid w:val="00E7690F"/>
    <w:rsid w:val="00E7777D"/>
    <w:rsid w:val="00E871D2"/>
    <w:rsid w:val="00E878F4"/>
    <w:rsid w:val="00E9298B"/>
    <w:rsid w:val="00E95AF2"/>
    <w:rsid w:val="00EA0063"/>
    <w:rsid w:val="00EA6C07"/>
    <w:rsid w:val="00EB61B5"/>
    <w:rsid w:val="00EB6870"/>
    <w:rsid w:val="00EB6C22"/>
    <w:rsid w:val="00EC1217"/>
    <w:rsid w:val="00EC2E23"/>
    <w:rsid w:val="00EC5FC5"/>
    <w:rsid w:val="00EC7F45"/>
    <w:rsid w:val="00ED5210"/>
    <w:rsid w:val="00ED7E33"/>
    <w:rsid w:val="00EE21A1"/>
    <w:rsid w:val="00EE31A7"/>
    <w:rsid w:val="00EE4F70"/>
    <w:rsid w:val="00EE7005"/>
    <w:rsid w:val="00EE7311"/>
    <w:rsid w:val="00EF0D1D"/>
    <w:rsid w:val="00EF1D6A"/>
    <w:rsid w:val="00EF7F53"/>
    <w:rsid w:val="00F034D9"/>
    <w:rsid w:val="00F11A15"/>
    <w:rsid w:val="00F11D77"/>
    <w:rsid w:val="00F175D9"/>
    <w:rsid w:val="00F20E9B"/>
    <w:rsid w:val="00F2729D"/>
    <w:rsid w:val="00F31F73"/>
    <w:rsid w:val="00F37007"/>
    <w:rsid w:val="00F379A9"/>
    <w:rsid w:val="00F50E9E"/>
    <w:rsid w:val="00F51302"/>
    <w:rsid w:val="00F634E5"/>
    <w:rsid w:val="00F801DD"/>
    <w:rsid w:val="00F8364B"/>
    <w:rsid w:val="00F90DE0"/>
    <w:rsid w:val="00F95954"/>
    <w:rsid w:val="00F971C5"/>
    <w:rsid w:val="00FA21E1"/>
    <w:rsid w:val="00FA2CA7"/>
    <w:rsid w:val="00FA5D0E"/>
    <w:rsid w:val="00FA6AB3"/>
    <w:rsid w:val="00FC09BB"/>
    <w:rsid w:val="00FC1BD7"/>
    <w:rsid w:val="00FC6774"/>
    <w:rsid w:val="00FC6C17"/>
    <w:rsid w:val="00FD140A"/>
    <w:rsid w:val="00FD2875"/>
    <w:rsid w:val="00FF03E8"/>
    <w:rsid w:val="00FF0A41"/>
    <w:rsid w:val="00FF0F50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gi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gi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10" Type="http://schemas.openxmlformats.org/officeDocument/2006/relationships/image" Target="media/image2.gif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18020-0CC7-49A8-9714-7E67BE004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23</Pages>
  <Words>3931</Words>
  <Characters>22412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Astrit Kolaj</cp:lastModifiedBy>
  <cp:revision>90</cp:revision>
  <dcterms:created xsi:type="dcterms:W3CDTF">2017-05-07T19:42:00Z</dcterms:created>
  <dcterms:modified xsi:type="dcterms:W3CDTF">2017-06-15T08:14:00Z</dcterms:modified>
</cp:coreProperties>
</file>